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81121" w14:textId="3C0BE238" w:rsidR="00FA7C5E" w:rsidRDefault="00802149" w:rsidP="00B2206B">
      <w:pPr>
        <w:jc w:val="center"/>
        <w:rPr>
          <w:rFonts w:ascii="Times New Roman" w:hAnsi="Times New Roman" w:cs="Times New Roman"/>
          <w:color w:val="1F497D" w:themeColor="text2"/>
          <w:sz w:val="28"/>
          <w:szCs w:val="26"/>
        </w:rPr>
      </w:pPr>
      <w:r>
        <w:rPr>
          <w:rFonts w:ascii="Times New Roman" w:hAnsi="Times New Roman" w:cs="Times New Roman"/>
          <w:noProof/>
          <w:color w:val="1F497D" w:themeColor="text2"/>
          <w:sz w:val="28"/>
          <w:szCs w:val="26"/>
        </w:rPr>
        <mc:AlternateContent>
          <mc:Choice Requires="wps">
            <w:drawing>
              <wp:anchor distT="0" distB="0" distL="114300" distR="114300" simplePos="0" relativeHeight="251681792" behindDoc="0" locked="0" layoutInCell="1" allowOverlap="1" wp14:anchorId="2EF24647" wp14:editId="03B5FAA6">
                <wp:simplePos x="0" y="0"/>
                <wp:positionH relativeFrom="column">
                  <wp:posOffset>4229100</wp:posOffset>
                </wp:positionH>
                <wp:positionV relativeFrom="paragraph">
                  <wp:posOffset>-571500</wp:posOffset>
                </wp:positionV>
                <wp:extent cx="2057400" cy="8001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2057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4BCC0E" w14:textId="07E579A5" w:rsidR="00775CFB" w:rsidRDefault="00775CFB">
                            <w:r>
                              <w:rPr>
                                <w:noProof/>
                              </w:rPr>
                              <w:drawing>
                                <wp:inline distT="0" distB="0" distL="0" distR="0" wp14:anchorId="0978584E" wp14:editId="5744223D">
                                  <wp:extent cx="1874520" cy="53848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l-inverted.png"/>
                                          <pic:cNvPicPr/>
                                        </pic:nvPicPr>
                                        <pic:blipFill>
                                          <a:blip r:embed="rId9">
                                            <a:extLst>
                                              <a:ext uri="{28A0092B-C50C-407E-A947-70E740481C1C}">
                                                <a14:useLocalDpi xmlns:a14="http://schemas.microsoft.com/office/drawing/2010/main" val="0"/>
                                              </a:ext>
                                            </a:extLst>
                                          </a:blip>
                                          <a:stretch>
                                            <a:fillRect/>
                                          </a:stretch>
                                        </pic:blipFill>
                                        <pic:spPr>
                                          <a:xfrm>
                                            <a:off x="0" y="0"/>
                                            <a:ext cx="1874520" cy="538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4" o:spid="_x0000_s1026" type="#_x0000_t202" style="position:absolute;left:0;text-align:left;margin-left:333pt;margin-top:-44.95pt;width:162pt;height:6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" filled="f" stroked="f">
                <v:textbox>
                  <w:txbxContent>
                    <w:p w14:paraId="644BCC0E" w14:textId="07E579A5" w:rsidR="00802149" w:rsidRDefault="00802149">
                      <w:r>
                        <w:rPr>
                          <w:noProof/>
                        </w:rPr>
                        <w:drawing>
                          <wp:inline distT="0" distB="0" distL="0" distR="0" wp14:anchorId="0978584E" wp14:editId="5744223D">
                            <wp:extent cx="1874520" cy="53848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l-inverted.png"/>
                                    <pic:cNvPicPr/>
                                  </pic:nvPicPr>
                                  <pic:blipFill>
                                    <a:blip r:embed="rId10">
                                      <a:extLst>
                                        <a:ext uri="{28A0092B-C50C-407E-A947-70E740481C1C}">
                                          <a14:useLocalDpi xmlns:a14="http://schemas.microsoft.com/office/drawing/2010/main" val="0"/>
                                        </a:ext>
                                      </a:extLst>
                                    </a:blip>
                                    <a:stretch>
                                      <a:fillRect/>
                                    </a:stretch>
                                  </pic:blipFill>
                                  <pic:spPr>
                                    <a:xfrm>
                                      <a:off x="0" y="0"/>
                                      <a:ext cx="1874520" cy="538480"/>
                                    </a:xfrm>
                                    <a:prstGeom prst="rect">
                                      <a:avLst/>
                                    </a:prstGeom>
                                  </pic:spPr>
                                </pic:pic>
                              </a:graphicData>
                            </a:graphic>
                          </wp:inline>
                        </w:drawing>
                      </w:r>
                    </w:p>
                  </w:txbxContent>
                </v:textbox>
                <w10:wrap type="square"/>
              </v:shape>
            </w:pict>
          </mc:Fallback>
        </mc:AlternateContent>
      </w:r>
      <w:r>
        <w:rPr>
          <w:rFonts w:ascii="Times New Roman" w:hAnsi="Times New Roman" w:cs="Times New Roman"/>
          <w:noProof/>
          <w:color w:val="1F497D" w:themeColor="text2"/>
          <w:sz w:val="28"/>
          <w:szCs w:val="26"/>
        </w:rPr>
        <mc:AlternateContent>
          <mc:Choice Requires="wps">
            <w:drawing>
              <wp:anchor distT="0" distB="0" distL="114300" distR="114300" simplePos="0" relativeHeight="251680768" behindDoc="0" locked="0" layoutInCell="1" allowOverlap="1" wp14:anchorId="19FDF5A7" wp14:editId="38A631C1">
                <wp:simplePos x="0" y="0"/>
                <wp:positionH relativeFrom="column">
                  <wp:posOffset>1600200</wp:posOffset>
                </wp:positionH>
                <wp:positionV relativeFrom="paragraph">
                  <wp:posOffset>-685800</wp:posOffset>
                </wp:positionV>
                <wp:extent cx="2400300" cy="685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400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F2E9DC" w14:textId="199DF9A1" w:rsidR="00775CFB" w:rsidRDefault="00775CFB">
                            <w:r>
                              <w:rPr>
                                <w:noProof/>
                              </w:rPr>
                              <w:drawing>
                                <wp:inline distT="0" distB="0" distL="0" distR="0" wp14:anchorId="5C7E5972" wp14:editId="5ACF8D1B">
                                  <wp:extent cx="1908175" cy="594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scapes-logo-114.png"/>
                                          <pic:cNvPicPr/>
                                        </pic:nvPicPr>
                                        <pic:blipFill>
                                          <a:blip r:embed="rId11">
                                            <a:extLst>
                                              <a:ext uri="{28A0092B-C50C-407E-A947-70E740481C1C}">
                                                <a14:useLocalDpi xmlns:a14="http://schemas.microsoft.com/office/drawing/2010/main" val="0"/>
                                              </a:ext>
                                            </a:extLst>
                                          </a:blip>
                                          <a:stretch>
                                            <a:fillRect/>
                                          </a:stretch>
                                        </pic:blipFill>
                                        <pic:spPr>
                                          <a:xfrm>
                                            <a:off x="0" y="0"/>
                                            <a:ext cx="1908175" cy="594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7" type="#_x0000_t202" style="position:absolute;left:0;text-align:left;margin-left:126pt;margin-top:-53.95pt;width:189pt;height:5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MJNNMCAAAY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" filled="f" stroked="f">
                <v:textbox>
                  <w:txbxContent>
                    <w:p w14:paraId="71F2E9DC" w14:textId="199DF9A1" w:rsidR="00802149" w:rsidRDefault="00802149">
                      <w:r>
                        <w:rPr>
                          <w:noProof/>
                        </w:rPr>
                        <w:drawing>
                          <wp:inline distT="0" distB="0" distL="0" distR="0" wp14:anchorId="5C7E5972" wp14:editId="5ACF8D1B">
                            <wp:extent cx="1908175" cy="594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scapes-logo-114.png"/>
                                    <pic:cNvPicPr/>
                                  </pic:nvPicPr>
                                  <pic:blipFill>
                                    <a:blip r:embed="rId12">
                                      <a:extLst>
                                        <a:ext uri="{28A0092B-C50C-407E-A947-70E740481C1C}">
                                          <a14:useLocalDpi xmlns:a14="http://schemas.microsoft.com/office/drawing/2010/main" val="0"/>
                                        </a:ext>
                                      </a:extLst>
                                    </a:blip>
                                    <a:stretch>
                                      <a:fillRect/>
                                    </a:stretch>
                                  </pic:blipFill>
                                  <pic:spPr>
                                    <a:xfrm>
                                      <a:off x="0" y="0"/>
                                      <a:ext cx="1908175" cy="594360"/>
                                    </a:xfrm>
                                    <a:prstGeom prst="rect">
                                      <a:avLst/>
                                    </a:prstGeom>
                                  </pic:spPr>
                                </pic:pic>
                              </a:graphicData>
                            </a:graphic>
                          </wp:inline>
                        </w:drawing>
                      </w:r>
                    </w:p>
                  </w:txbxContent>
                </v:textbox>
                <w10:wrap type="square"/>
              </v:shape>
            </w:pict>
          </mc:Fallback>
        </mc:AlternateContent>
      </w:r>
      <w:r>
        <w:rPr>
          <w:rFonts w:ascii="Times New Roman" w:hAnsi="Times New Roman" w:cs="Times New Roman"/>
          <w:noProof/>
          <w:color w:val="1F497D" w:themeColor="text2"/>
          <w:sz w:val="28"/>
          <w:szCs w:val="26"/>
        </w:rPr>
        <mc:AlternateContent>
          <mc:Choice Requires="wps">
            <w:drawing>
              <wp:anchor distT="0" distB="0" distL="114300" distR="114300" simplePos="0" relativeHeight="251679744" behindDoc="0" locked="0" layoutInCell="1" allowOverlap="1" wp14:anchorId="7840A9EB" wp14:editId="1B2FD29D">
                <wp:simplePos x="0" y="0"/>
                <wp:positionH relativeFrom="column">
                  <wp:posOffset>-457200</wp:posOffset>
                </wp:positionH>
                <wp:positionV relativeFrom="paragraph">
                  <wp:posOffset>-800100</wp:posOffset>
                </wp:positionV>
                <wp:extent cx="2057400" cy="9144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057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8EF0DC" w14:textId="2DD63D31" w:rsidR="00775CFB" w:rsidRDefault="00775CFB">
                            <w:r>
                              <w:rPr>
                                <w:noProof/>
                              </w:rPr>
                              <w:drawing>
                                <wp:inline distT="0" distB="0" distL="0" distR="0" wp14:anchorId="0EF65E17" wp14:editId="2D52FD90">
                                  <wp:extent cx="1394460" cy="82296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rhulme Image.jpg"/>
                                          <pic:cNvPicPr/>
                                        </pic:nvPicPr>
                                        <pic:blipFill>
                                          <a:blip r:embed="rId13">
                                            <a:extLst>
                                              <a:ext uri="{28A0092B-C50C-407E-A947-70E740481C1C}">
                                                <a14:useLocalDpi xmlns:a14="http://schemas.microsoft.com/office/drawing/2010/main" val="0"/>
                                              </a:ext>
                                            </a:extLst>
                                          </a:blip>
                                          <a:stretch>
                                            <a:fillRect/>
                                          </a:stretch>
                                        </pic:blipFill>
                                        <pic:spPr>
                                          <a:xfrm>
                                            <a:off x="0" y="0"/>
                                            <a:ext cx="1394460" cy="822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28" type="#_x0000_t202" style="position:absolute;left:0;text-align:left;margin-left:-35.95pt;margin-top:-62.95pt;width:162pt;height:1in;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" filled="f" stroked="f">
                <v:textbox>
                  <w:txbxContent>
                    <w:p w14:paraId="5E8EF0DC" w14:textId="2DD63D31" w:rsidR="00802149" w:rsidRDefault="00802149">
                      <w:r>
                        <w:rPr>
                          <w:noProof/>
                        </w:rPr>
                        <w:drawing>
                          <wp:inline distT="0" distB="0" distL="0" distR="0" wp14:anchorId="0EF65E17" wp14:editId="2D52FD90">
                            <wp:extent cx="1394460" cy="82296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rhulme Image.jpg"/>
                                    <pic:cNvPicPr/>
                                  </pic:nvPicPr>
                                  <pic:blipFill>
                                    <a:blip r:embed="rId14">
                                      <a:extLst>
                                        <a:ext uri="{28A0092B-C50C-407E-A947-70E740481C1C}">
                                          <a14:useLocalDpi xmlns:a14="http://schemas.microsoft.com/office/drawing/2010/main" val="0"/>
                                        </a:ext>
                                      </a:extLst>
                                    </a:blip>
                                    <a:stretch>
                                      <a:fillRect/>
                                    </a:stretch>
                                  </pic:blipFill>
                                  <pic:spPr>
                                    <a:xfrm>
                                      <a:off x="0" y="0"/>
                                      <a:ext cx="1394460" cy="822960"/>
                                    </a:xfrm>
                                    <a:prstGeom prst="rect">
                                      <a:avLst/>
                                    </a:prstGeom>
                                  </pic:spPr>
                                </pic:pic>
                              </a:graphicData>
                            </a:graphic>
                          </wp:inline>
                        </w:drawing>
                      </w:r>
                    </w:p>
                  </w:txbxContent>
                </v:textbox>
                <w10:wrap type="square"/>
              </v:shape>
            </w:pict>
          </mc:Fallback>
        </mc:AlternateContent>
      </w:r>
    </w:p>
    <w:p w14:paraId="6AA5BDE7" w14:textId="339581DD" w:rsidR="00B35632" w:rsidRPr="00AA4B4C" w:rsidRDefault="006E0FA7" w:rsidP="00802149">
      <w:pPr>
        <w:ind w:firstLine="2127"/>
        <w:jc w:val="center"/>
        <w:rPr>
          <w:rFonts w:ascii="Times New Roman" w:hAnsi="Times New Roman" w:cs="Times New Roman"/>
          <w:color w:val="1F497D" w:themeColor="text2"/>
          <w:sz w:val="26"/>
          <w:szCs w:val="26"/>
        </w:rPr>
      </w:pPr>
      <w:r w:rsidRPr="00384D72">
        <w:rPr>
          <w:rFonts w:ascii="Times New Roman" w:hAnsi="Times New Roman" w:cs="Times New Roman"/>
          <w:noProof/>
          <w:color w:val="1F497D" w:themeColor="text2"/>
          <w:sz w:val="32"/>
          <w:szCs w:val="28"/>
        </w:rPr>
        <mc:AlternateContent>
          <mc:Choice Requires="wps">
            <w:drawing>
              <wp:anchor distT="0" distB="0" distL="114300" distR="114300" simplePos="0" relativeHeight="251659264" behindDoc="0" locked="0" layoutInCell="1" allowOverlap="1" wp14:anchorId="45CF1C75" wp14:editId="3546D8C2">
                <wp:simplePos x="0" y="0"/>
                <wp:positionH relativeFrom="column">
                  <wp:posOffset>-685800</wp:posOffset>
                </wp:positionH>
                <wp:positionV relativeFrom="paragraph">
                  <wp:posOffset>252730</wp:posOffset>
                </wp:positionV>
                <wp:extent cx="7051040" cy="3290570"/>
                <wp:effectExtent l="0" t="0" r="35560" b="36830"/>
                <wp:wrapSquare wrapText="bothSides"/>
                <wp:docPr id="1" name="Text Box 1"/>
                <wp:cNvGraphicFramePr/>
                <a:graphic xmlns:a="http://schemas.openxmlformats.org/drawingml/2006/main">
                  <a:graphicData uri="http://schemas.microsoft.com/office/word/2010/wordprocessingShape">
                    <wps:wsp>
                      <wps:cNvSpPr txBox="1"/>
                      <wps:spPr>
                        <a:xfrm>
                          <a:off x="0" y="0"/>
                          <a:ext cx="7051040" cy="3290570"/>
                        </a:xfrm>
                        <a:prstGeom prst="rect">
                          <a:avLst/>
                        </a:prstGeom>
                        <a:solidFill>
                          <a:schemeClr val="bg1">
                            <a:lumMod val="65000"/>
                            <a:alpha val="31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CFEBCE" w14:textId="1B06FF41" w:rsidR="00775CFB" w:rsidRPr="006E0FA7" w:rsidRDefault="00775CFB">
                            <w:pPr>
                              <w:rPr>
                                <w:rFonts w:ascii="Times New Roman" w:hAnsi="Times New Roman" w:cs="Times New Roman"/>
                                <w:sz w:val="23"/>
                                <w:szCs w:val="23"/>
                              </w:rPr>
                            </w:pPr>
                            <w:r w:rsidRPr="006E0FA7">
                              <w:rPr>
                                <w:rFonts w:ascii="Times New Roman" w:hAnsi="Times New Roman" w:cs="Times New Roman"/>
                                <w:sz w:val="23"/>
                                <w:szCs w:val="23"/>
                              </w:rPr>
                              <w:t>While a growing body of evidence of qualitative research is beginning to emerge about the ‘lived experiences’ of low-income families living in poverty, the experiences of family men (i.e. fathers and grandfathers) and the cumulative effects of living in conditions of poverty and disadvantage, is still a significant gap in knowledge.</w:t>
                            </w:r>
                          </w:p>
                          <w:p w14:paraId="24962EE8" w14:textId="77777777" w:rsidR="00775CFB" w:rsidRPr="006E0FA7" w:rsidRDefault="00775CFB">
                            <w:pPr>
                              <w:rPr>
                                <w:rFonts w:ascii="Times New Roman" w:hAnsi="Times New Roman" w:cs="Times New Roman"/>
                                <w:sz w:val="23"/>
                                <w:szCs w:val="23"/>
                              </w:rPr>
                            </w:pPr>
                          </w:p>
                          <w:p w14:paraId="3092316E" w14:textId="4C018B95" w:rsidR="00775CFB" w:rsidRPr="006E0FA7" w:rsidRDefault="00775CFB" w:rsidP="0080567A">
                            <w:pPr>
                              <w:rPr>
                                <w:rFonts w:ascii="Times New Roman" w:hAnsi="Times New Roman" w:cs="Times New Roman"/>
                                <w:sz w:val="23"/>
                                <w:szCs w:val="23"/>
                              </w:rPr>
                            </w:pPr>
                            <w:r w:rsidRPr="006E0FA7">
                              <w:rPr>
                                <w:rFonts w:ascii="Times New Roman" w:hAnsi="Times New Roman" w:cs="Times New Roman"/>
                                <w:sz w:val="23"/>
                                <w:szCs w:val="23"/>
                              </w:rPr>
                              <w:t>In response, two sets of archived qualitative longitudinal data, held in a research archive at the University of Leeds (Timescapes), have been analysed: 1) to explore men’s everyday and long-term experiences of family life when living on a low-income and 2) to generate new research questions that derive from, and take into account, these findings. The first dataset, ‘Following Young Fathers’ (FYF) provides evidence of the experiences of teenage fathers; the second, ‘Intergenerational Exchange’ (IE), contains narratives of the lived experiences of mid-life grandparents (including grandfathers). Both sets of participants live in low-income localities in a northern city in England and when brought together, show the diverse ways in which men experience poverty and social exclusion over time, influencing the extent of support and care that they can provide and that they also receive.</w:t>
                            </w:r>
                          </w:p>
                          <w:p w14:paraId="737F16CF" w14:textId="77777777" w:rsidR="00775CFB" w:rsidRPr="006E0FA7" w:rsidRDefault="00775CFB">
                            <w:pPr>
                              <w:rPr>
                                <w:rFonts w:ascii="Times New Roman" w:hAnsi="Times New Roman" w:cs="Times New Roman"/>
                                <w:sz w:val="23"/>
                                <w:szCs w:val="23"/>
                              </w:rPr>
                            </w:pPr>
                          </w:p>
                          <w:p w14:paraId="6D9AF8D6" w14:textId="2DE560F0" w:rsidR="00775CFB" w:rsidRPr="006E0FA7" w:rsidRDefault="00775CFB">
                            <w:pPr>
                              <w:rPr>
                                <w:rFonts w:ascii="Times New Roman" w:hAnsi="Times New Roman" w:cs="Times New Roman"/>
                                <w:sz w:val="23"/>
                                <w:szCs w:val="23"/>
                              </w:rPr>
                            </w:pPr>
                            <w:r w:rsidRPr="006E0FA7">
                              <w:rPr>
                                <w:rFonts w:ascii="Times New Roman" w:hAnsi="Times New Roman" w:cs="Times New Roman"/>
                                <w:sz w:val="23"/>
                                <w:szCs w:val="23"/>
                              </w:rPr>
                              <w:t xml:space="preserve">In this pamphlet, I present fragments of the stories of the men from both datasets to demonstrate that men value their roles as fathers and grandfathers but that over time, they struggle to balance their responsibilities within particularly constrained circumstances. My intention is that these findings resonate with you and your own practice and it would be really beneficial to explore those questions that you think will best support you, in both your practice and in policy making. All of the quotations used in this pamphlet are from the participants that were interviewed for the two archived projects and have been </w:t>
                            </w:r>
                            <w:proofErr w:type="spellStart"/>
                            <w:r w:rsidRPr="006E0FA7">
                              <w:rPr>
                                <w:rFonts w:ascii="Times New Roman" w:hAnsi="Times New Roman" w:cs="Times New Roman"/>
                                <w:sz w:val="23"/>
                                <w:szCs w:val="23"/>
                              </w:rPr>
                              <w:t>anonymised</w:t>
                            </w:r>
                            <w:proofErr w:type="spellEnd"/>
                            <w:r w:rsidRPr="006E0FA7">
                              <w:rPr>
                                <w:rFonts w:ascii="Times New Roman" w:hAnsi="Times New Roman" w:cs="Times New Roman"/>
                                <w:sz w:val="23"/>
                                <w:szCs w:val="23"/>
                              </w:rPr>
                              <w:t>.</w:t>
                            </w:r>
                          </w:p>
                          <w:p w14:paraId="6D490A79" w14:textId="77777777" w:rsidR="00775CFB" w:rsidRPr="006E0FA7" w:rsidRDefault="00775CFB">
                            <w:pPr>
                              <w:rPr>
                                <w:rFonts w:ascii="Times New Roman" w:hAnsi="Times New Roman" w:cs="Times New Roman"/>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53.95pt;margin-top:19.9pt;width:555.2pt;height:25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" fillcolor="#a5a5a5 [2092]" strokecolor="black [3213]">
                <v:fill opacity="20303f"/>
                <v:textbox>
                  <w:txbxContent>
                    <w:p w14:paraId="55CFEBCE" w14:textId="1B06FF41" w:rsidR="00FA7C5E" w:rsidRPr="006E0FA7" w:rsidRDefault="00FA7C5E">
                      <w:pPr>
                        <w:rPr>
                          <w:rFonts w:ascii="Times New Roman" w:hAnsi="Times New Roman" w:cs="Times New Roman"/>
                          <w:sz w:val="23"/>
                          <w:szCs w:val="23"/>
                        </w:rPr>
                      </w:pPr>
                      <w:r w:rsidRPr="006E0FA7">
                        <w:rPr>
                          <w:rFonts w:ascii="Times New Roman" w:hAnsi="Times New Roman" w:cs="Times New Roman"/>
                          <w:sz w:val="23"/>
                          <w:szCs w:val="23"/>
                        </w:rPr>
                        <w:t>While a growing body of evidence of qualitative research is beginning to emerge about the ‘lived experiences’ of low-income families living in poverty, the experiences of family men (i.e. fathers and grandfathers) and the cumulative effects of living in conditions of poverty and disadvantage, is still a significant gap in knowledge.</w:t>
                      </w:r>
                    </w:p>
                    <w:p w14:paraId="24962EE8" w14:textId="77777777" w:rsidR="00FA7C5E" w:rsidRPr="006E0FA7" w:rsidRDefault="00FA7C5E">
                      <w:pPr>
                        <w:rPr>
                          <w:rFonts w:ascii="Times New Roman" w:hAnsi="Times New Roman" w:cs="Times New Roman"/>
                          <w:sz w:val="23"/>
                          <w:szCs w:val="23"/>
                        </w:rPr>
                      </w:pPr>
                    </w:p>
                    <w:p w14:paraId="3092316E" w14:textId="4C018B95" w:rsidR="00FA7C5E" w:rsidRPr="006E0FA7" w:rsidRDefault="00FA7C5E" w:rsidP="0080567A">
                      <w:pPr>
                        <w:rPr>
                          <w:rFonts w:ascii="Times New Roman" w:hAnsi="Times New Roman" w:cs="Times New Roman"/>
                          <w:sz w:val="23"/>
                          <w:szCs w:val="23"/>
                        </w:rPr>
                      </w:pPr>
                      <w:r w:rsidRPr="006E0FA7">
                        <w:rPr>
                          <w:rFonts w:ascii="Times New Roman" w:hAnsi="Times New Roman" w:cs="Times New Roman"/>
                          <w:sz w:val="23"/>
                          <w:szCs w:val="23"/>
                        </w:rPr>
                        <w:t>In response, two sets of archived qualitative longitudinal data, held in a research archive at the University of Leeds (Timescapes), have been analysed: 1) to explore men’s everyday and long-term experiences of family life when living on a low-income and 2) to generate new research questions that derive from, and take into account, these findings. The first dataset, ‘Following Young Fathers’ (FYF) provides evidence of the experiences of teenage fathers; the second, ‘Intergenerational Exchange’ (IE), contains narratives of the lived experiences of mid-life grandparents (including grandfathers). Both sets of participants live in low-income localities in a northern city in England and when brought together, show the diverse ways in which men experience poverty and social exclusion over time, influencing the extent of support and care that they can provide and that they also receive.</w:t>
                      </w:r>
                    </w:p>
                    <w:p w14:paraId="737F16CF" w14:textId="77777777" w:rsidR="00FA7C5E" w:rsidRPr="006E0FA7" w:rsidRDefault="00FA7C5E">
                      <w:pPr>
                        <w:rPr>
                          <w:rFonts w:ascii="Times New Roman" w:hAnsi="Times New Roman" w:cs="Times New Roman"/>
                          <w:sz w:val="23"/>
                          <w:szCs w:val="23"/>
                        </w:rPr>
                      </w:pPr>
                    </w:p>
                    <w:p w14:paraId="6D9AF8D6" w14:textId="2DE560F0" w:rsidR="00FA7C5E" w:rsidRPr="006E0FA7" w:rsidRDefault="00FA7C5E">
                      <w:pPr>
                        <w:rPr>
                          <w:rFonts w:ascii="Times New Roman" w:hAnsi="Times New Roman" w:cs="Times New Roman"/>
                          <w:sz w:val="23"/>
                          <w:szCs w:val="23"/>
                        </w:rPr>
                      </w:pPr>
                      <w:r w:rsidRPr="006E0FA7">
                        <w:rPr>
                          <w:rFonts w:ascii="Times New Roman" w:hAnsi="Times New Roman" w:cs="Times New Roman"/>
                          <w:sz w:val="23"/>
                          <w:szCs w:val="23"/>
                        </w:rPr>
                        <w:t xml:space="preserve">In this pamphlet, I present fragments of the stories of the men from both datasets to demonstrate that men value their roles as fathers and grandfathers but that over time, they struggle to balance their responsibilities within particularly constrained circumstances. My intention is that these findings resonate with you and your own practice and it would be really beneficial to explore those questions that you think will best support you, in both your practice and in policy making. All of the quotations used in this pamphlet are from the participants that were interviewed for the two archived projects and have been </w:t>
                      </w:r>
                      <w:proofErr w:type="spellStart"/>
                      <w:r w:rsidRPr="006E0FA7">
                        <w:rPr>
                          <w:rFonts w:ascii="Times New Roman" w:hAnsi="Times New Roman" w:cs="Times New Roman"/>
                          <w:sz w:val="23"/>
                          <w:szCs w:val="23"/>
                        </w:rPr>
                        <w:t>anonymised</w:t>
                      </w:r>
                      <w:proofErr w:type="spellEnd"/>
                      <w:r w:rsidRPr="006E0FA7">
                        <w:rPr>
                          <w:rFonts w:ascii="Times New Roman" w:hAnsi="Times New Roman" w:cs="Times New Roman"/>
                          <w:sz w:val="23"/>
                          <w:szCs w:val="23"/>
                        </w:rPr>
                        <w:t>.</w:t>
                      </w:r>
                    </w:p>
                    <w:p w14:paraId="6D490A79" w14:textId="77777777" w:rsidR="00FA7C5E" w:rsidRPr="006E0FA7" w:rsidRDefault="00FA7C5E">
                      <w:pPr>
                        <w:rPr>
                          <w:rFonts w:ascii="Times New Roman" w:hAnsi="Times New Roman" w:cs="Times New Roman"/>
                          <w:sz w:val="23"/>
                          <w:szCs w:val="23"/>
                        </w:rPr>
                      </w:pPr>
                    </w:p>
                  </w:txbxContent>
                </v:textbox>
                <w10:wrap type="square"/>
              </v:shape>
            </w:pict>
          </mc:Fallback>
        </mc:AlternateContent>
      </w:r>
      <w:r w:rsidR="00D81542">
        <w:rPr>
          <w:rFonts w:ascii="Times New Roman" w:hAnsi="Times New Roman" w:cs="Times New Roman"/>
          <w:color w:val="1F497D" w:themeColor="text2"/>
          <w:sz w:val="28"/>
          <w:szCs w:val="26"/>
        </w:rPr>
        <w:t xml:space="preserve">Men, poverty and </w:t>
      </w:r>
      <w:r w:rsidR="00B2206B">
        <w:rPr>
          <w:rFonts w:ascii="Times New Roman" w:hAnsi="Times New Roman" w:cs="Times New Roman"/>
          <w:color w:val="1F497D" w:themeColor="text2"/>
          <w:sz w:val="28"/>
          <w:szCs w:val="26"/>
        </w:rPr>
        <w:t xml:space="preserve">a </w:t>
      </w:r>
      <w:r w:rsidR="00B651A2">
        <w:rPr>
          <w:rFonts w:ascii="Times New Roman" w:hAnsi="Times New Roman" w:cs="Times New Roman"/>
          <w:color w:val="1F497D" w:themeColor="text2"/>
          <w:sz w:val="28"/>
          <w:szCs w:val="26"/>
        </w:rPr>
        <w:t>lifetime</w:t>
      </w:r>
      <w:r w:rsidR="00B2206B">
        <w:rPr>
          <w:rFonts w:ascii="Times New Roman" w:hAnsi="Times New Roman" w:cs="Times New Roman"/>
          <w:color w:val="1F497D" w:themeColor="text2"/>
          <w:sz w:val="28"/>
          <w:szCs w:val="26"/>
        </w:rPr>
        <w:t xml:space="preserve"> of care</w:t>
      </w:r>
    </w:p>
    <w:p w14:paraId="4EA853B9" w14:textId="42EDB069" w:rsidR="00384D72" w:rsidRPr="00A72EB7" w:rsidRDefault="00384D72" w:rsidP="00A72EB7">
      <w:pPr>
        <w:rPr>
          <w:rFonts w:ascii="Times New Roman" w:hAnsi="Times New Roman" w:cs="Times New Roman"/>
          <w:sz w:val="28"/>
          <w:szCs w:val="28"/>
        </w:rPr>
      </w:pPr>
    </w:p>
    <w:p w14:paraId="23A559AD" w14:textId="2D201CAB" w:rsidR="006F54ED" w:rsidRPr="00AA4B4C" w:rsidRDefault="00777A5F" w:rsidP="0080567A">
      <w:pPr>
        <w:ind w:left="-993" w:right="-567"/>
        <w:rPr>
          <w:rFonts w:ascii="Times New Roman" w:hAnsi="Times New Roman" w:cs="Times New Roman"/>
          <w:color w:val="1F497D" w:themeColor="text2"/>
          <w:sz w:val="26"/>
          <w:szCs w:val="26"/>
          <w:u w:val="single"/>
        </w:rPr>
      </w:pPr>
      <w:r w:rsidRPr="00AA4B4C">
        <w:rPr>
          <w:rFonts w:ascii="Times New Roman" w:hAnsi="Times New Roman" w:cs="Times New Roman"/>
          <w:color w:val="1F497D" w:themeColor="text2"/>
          <w:sz w:val="26"/>
          <w:szCs w:val="26"/>
          <w:u w:val="single"/>
        </w:rPr>
        <w:t>M</w:t>
      </w:r>
      <w:r w:rsidR="006F54ED" w:rsidRPr="00AA4B4C">
        <w:rPr>
          <w:rFonts w:ascii="Times New Roman" w:hAnsi="Times New Roman" w:cs="Times New Roman"/>
          <w:color w:val="1F497D" w:themeColor="text2"/>
          <w:sz w:val="26"/>
          <w:szCs w:val="26"/>
          <w:u w:val="single"/>
        </w:rPr>
        <w:t xml:space="preserve">en </w:t>
      </w:r>
      <w:r w:rsidR="00555812">
        <w:rPr>
          <w:rFonts w:ascii="Times New Roman" w:hAnsi="Times New Roman" w:cs="Times New Roman"/>
          <w:color w:val="1F497D" w:themeColor="text2"/>
          <w:sz w:val="26"/>
          <w:szCs w:val="26"/>
          <w:u w:val="single"/>
        </w:rPr>
        <w:t>are committed to the people in their families and value their roles as</w:t>
      </w:r>
      <w:r w:rsidR="00A72EB7">
        <w:rPr>
          <w:rFonts w:ascii="Times New Roman" w:hAnsi="Times New Roman" w:cs="Times New Roman"/>
          <w:color w:val="1F497D" w:themeColor="text2"/>
          <w:sz w:val="26"/>
          <w:szCs w:val="26"/>
          <w:u w:val="single"/>
        </w:rPr>
        <w:t xml:space="preserve"> fathers and grandfathers. </w:t>
      </w:r>
    </w:p>
    <w:p w14:paraId="196E006A" w14:textId="5A0FBA69" w:rsidR="003E594F" w:rsidRPr="00AA4B4C" w:rsidRDefault="0006329D" w:rsidP="0080567A">
      <w:pPr>
        <w:ind w:left="-993" w:right="-851"/>
        <w:rPr>
          <w:rFonts w:ascii="Times New Roman" w:hAnsi="Times New Roman" w:cs="Times New Roman"/>
          <w:sz w:val="22"/>
          <w:szCs w:val="22"/>
        </w:rPr>
      </w:pPr>
      <w:r>
        <w:rPr>
          <w:rFonts w:ascii="Times New Roman" w:hAnsi="Times New Roman" w:cs="Times New Roman"/>
          <w:noProof/>
          <w:color w:val="365F91" w:themeColor="accent1" w:themeShade="BF"/>
        </w:rPr>
        <mc:AlternateContent>
          <mc:Choice Requires="wps">
            <w:drawing>
              <wp:anchor distT="0" distB="0" distL="114300" distR="114300" simplePos="0" relativeHeight="251662336" behindDoc="0" locked="0" layoutInCell="1" allowOverlap="1" wp14:anchorId="159099C5" wp14:editId="36374F5C">
                <wp:simplePos x="0" y="0"/>
                <wp:positionH relativeFrom="column">
                  <wp:posOffset>-685800</wp:posOffset>
                </wp:positionH>
                <wp:positionV relativeFrom="paragraph">
                  <wp:posOffset>864235</wp:posOffset>
                </wp:positionV>
                <wp:extent cx="3423920" cy="2037080"/>
                <wp:effectExtent l="50800" t="25400" r="81280" b="198120"/>
                <wp:wrapThrough wrapText="bothSides">
                  <wp:wrapPolygon edited="0">
                    <wp:start x="961" y="-269"/>
                    <wp:lineTo x="-320" y="0"/>
                    <wp:lineTo x="-320" y="20200"/>
                    <wp:lineTo x="481" y="21546"/>
                    <wp:lineTo x="481" y="21815"/>
                    <wp:lineTo x="2884" y="23162"/>
                    <wp:lineTo x="3205" y="23431"/>
                    <wp:lineTo x="4807" y="23431"/>
                    <wp:lineTo x="8493" y="23162"/>
                    <wp:lineTo x="21151" y="21815"/>
                    <wp:lineTo x="21151" y="21546"/>
                    <wp:lineTo x="21953" y="17506"/>
                    <wp:lineTo x="21953" y="3771"/>
                    <wp:lineTo x="21312" y="1347"/>
                    <wp:lineTo x="20671" y="-269"/>
                    <wp:lineTo x="961" y="-269"/>
                  </wp:wrapPolygon>
                </wp:wrapThrough>
                <wp:docPr id="6" name="Rounded Rectangular Callout 6"/>
                <wp:cNvGraphicFramePr/>
                <a:graphic xmlns:a="http://schemas.openxmlformats.org/drawingml/2006/main">
                  <a:graphicData uri="http://schemas.microsoft.com/office/word/2010/wordprocessingShape">
                    <wps:wsp>
                      <wps:cNvSpPr/>
                      <wps:spPr>
                        <a:xfrm>
                          <a:off x="0" y="0"/>
                          <a:ext cx="3423920" cy="2037080"/>
                        </a:xfrm>
                        <a:prstGeom prst="wedgeRoundRectCallout">
                          <a:avLst>
                            <a:gd name="adj1" fmla="val -33695"/>
                            <a:gd name="adj2" fmla="val 54975"/>
                            <a:gd name="adj3" fmla="val 16667"/>
                          </a:avLst>
                        </a:prstGeom>
                        <a:noFill/>
                      </wps:spPr>
                      <wps:style>
                        <a:lnRef idx="1">
                          <a:schemeClr val="accent1"/>
                        </a:lnRef>
                        <a:fillRef idx="3">
                          <a:schemeClr val="accent1"/>
                        </a:fillRef>
                        <a:effectRef idx="2">
                          <a:schemeClr val="accent1"/>
                        </a:effectRef>
                        <a:fontRef idx="minor">
                          <a:schemeClr val="lt1"/>
                        </a:fontRef>
                      </wps:style>
                      <wps:txbx>
                        <w:txbxContent>
                          <w:p w14:paraId="7D1E85AF" w14:textId="028FDD8D" w:rsidR="00775CFB" w:rsidRPr="00AA4B4C" w:rsidRDefault="00775CFB" w:rsidP="006F54ED">
                            <w:pPr>
                              <w:jc w:val="center"/>
                              <w:rPr>
                                <w:rFonts w:ascii="Times New Roman" w:hAnsi="Times New Roman" w:cs="Times New Roman"/>
                                <w:i/>
                                <w:color w:val="000000"/>
                                <w:sz w:val="18"/>
                                <w:szCs w:val="18"/>
                              </w:rPr>
                            </w:pPr>
                            <w:r w:rsidRPr="00AA4B4C">
                              <w:rPr>
                                <w:rFonts w:ascii="Times New Roman" w:hAnsi="Times New Roman" w:cs="Times New Roman"/>
                                <w:i/>
                                <w:color w:val="000000"/>
                                <w:sz w:val="18"/>
                                <w:szCs w:val="18"/>
                              </w:rPr>
                              <w:t>It’s changed my personality and who I am and that.  I mean I used to be a right little…but yeah I’ve, it’s made me realise that I need to do good and that and try and stay out of trouble and, so yeah. . .I mean if I didn’t have them I wouldn’t have, I probably wouldn’t be like this.  I won’t, well I know I would have gone into college and done all that.  But it’s made me stronger.  It’s made me look towards my life and yeah so i</w:t>
                            </w:r>
                            <w:r>
                              <w:rPr>
                                <w:rFonts w:ascii="Times New Roman" w:hAnsi="Times New Roman" w:cs="Times New Roman"/>
                                <w:i/>
                                <w:color w:val="000000"/>
                                <w:sz w:val="18"/>
                                <w:szCs w:val="18"/>
                              </w:rPr>
                              <w:t xml:space="preserve">t’s changed me a lot </w:t>
                            </w:r>
                            <w:proofErr w:type="gramStart"/>
                            <w:r>
                              <w:rPr>
                                <w:rFonts w:ascii="Times New Roman" w:hAnsi="Times New Roman" w:cs="Times New Roman"/>
                                <w:i/>
                                <w:color w:val="000000"/>
                                <w:sz w:val="18"/>
                                <w:szCs w:val="18"/>
                              </w:rPr>
                              <w:t>yeah.</w:t>
                            </w:r>
                            <w:proofErr w:type="gramEnd"/>
                            <w:r>
                              <w:rPr>
                                <w:rFonts w:ascii="Times New Roman" w:hAnsi="Times New Roman" w:cs="Times New Roman"/>
                                <w:i/>
                                <w:color w:val="000000"/>
                                <w:sz w:val="18"/>
                                <w:szCs w:val="18"/>
                              </w:rPr>
                              <w:t xml:space="preserve"> . . y</w:t>
                            </w:r>
                            <w:r w:rsidRPr="00AA4B4C">
                              <w:rPr>
                                <w:rFonts w:ascii="Times New Roman" w:hAnsi="Times New Roman" w:cs="Times New Roman"/>
                                <w:i/>
                                <w:color w:val="000000"/>
                                <w:sz w:val="18"/>
                                <w:szCs w:val="18"/>
                              </w:rPr>
                              <w:t xml:space="preserve">eah motivated.  It’s just put in me right direction.  It’s made me think ‘oh look I’ve, I’ve </w:t>
                            </w:r>
                            <w:proofErr w:type="spellStart"/>
                            <w:r w:rsidRPr="00AA4B4C">
                              <w:rPr>
                                <w:rFonts w:ascii="Times New Roman" w:hAnsi="Times New Roman" w:cs="Times New Roman"/>
                                <w:i/>
                                <w:color w:val="000000"/>
                                <w:sz w:val="18"/>
                                <w:szCs w:val="18"/>
                              </w:rPr>
                              <w:t>gotta</w:t>
                            </w:r>
                            <w:proofErr w:type="spellEnd"/>
                            <w:r w:rsidRPr="00AA4B4C">
                              <w:rPr>
                                <w:rFonts w:ascii="Times New Roman" w:hAnsi="Times New Roman" w:cs="Times New Roman"/>
                                <w:i/>
                                <w:color w:val="000000"/>
                                <w:sz w:val="18"/>
                                <w:szCs w:val="18"/>
                              </w:rPr>
                              <w:t xml:space="preserve"> show ‘</w:t>
                            </w:r>
                            <w:proofErr w:type="spellStart"/>
                            <w:r w:rsidRPr="00AA4B4C">
                              <w:rPr>
                                <w:rFonts w:ascii="Times New Roman" w:hAnsi="Times New Roman" w:cs="Times New Roman"/>
                                <w:i/>
                                <w:color w:val="000000"/>
                                <w:sz w:val="18"/>
                                <w:szCs w:val="18"/>
                              </w:rPr>
                              <w:t>em</w:t>
                            </w:r>
                            <w:proofErr w:type="spellEnd"/>
                            <w:r w:rsidRPr="00AA4B4C">
                              <w:rPr>
                                <w:rFonts w:ascii="Times New Roman" w:hAnsi="Times New Roman" w:cs="Times New Roman"/>
                                <w:i/>
                                <w:color w:val="000000"/>
                                <w:sz w:val="18"/>
                                <w:szCs w:val="18"/>
                              </w:rPr>
                              <w:t xml:space="preserve"> that, how to be a good dad when they are older.  And you need to bring them up right and that.  And that’s how I’ve seen it so yeah.</w:t>
                            </w:r>
                          </w:p>
                          <w:p w14:paraId="16FB8CCD" w14:textId="77777777" w:rsidR="00775CFB" w:rsidRPr="00AA4B4C" w:rsidRDefault="00775CFB" w:rsidP="006F54ED">
                            <w:pPr>
                              <w:jc w:val="center"/>
                              <w:rPr>
                                <w:rFonts w:ascii="Times New Roman" w:hAnsi="Times New Roman" w:cs="Times New Roman"/>
                                <w:i/>
                                <w:color w:val="000000"/>
                                <w:sz w:val="18"/>
                                <w:szCs w:val="18"/>
                              </w:rPr>
                            </w:pPr>
                          </w:p>
                          <w:p w14:paraId="4B55629F" w14:textId="4A06BBBF" w:rsidR="00775CFB" w:rsidRPr="00AA4B4C" w:rsidRDefault="00775CFB" w:rsidP="006F54ED">
                            <w:pPr>
                              <w:jc w:val="right"/>
                              <w:rPr>
                                <w:rFonts w:ascii="Times New Roman" w:hAnsi="Times New Roman" w:cs="Times New Roman"/>
                                <w:i/>
                                <w:sz w:val="18"/>
                                <w:szCs w:val="18"/>
                              </w:rPr>
                            </w:pPr>
                            <w:proofErr w:type="spellStart"/>
                            <w:r>
                              <w:rPr>
                                <w:rFonts w:ascii="Times New Roman" w:hAnsi="Times New Roman" w:cs="Times New Roman"/>
                                <w:i/>
                                <w:color w:val="000000"/>
                                <w:sz w:val="18"/>
                                <w:szCs w:val="18"/>
                              </w:rPr>
                              <w:t>Callum</w:t>
                            </w:r>
                            <w:proofErr w:type="spellEnd"/>
                            <w:r>
                              <w:rPr>
                                <w:rFonts w:ascii="Times New Roman" w:hAnsi="Times New Roman" w:cs="Times New Roman"/>
                                <w:i/>
                                <w:color w:val="000000"/>
                                <w:sz w:val="18"/>
                                <w:szCs w:val="18"/>
                              </w:rPr>
                              <w:t>, age 19</w:t>
                            </w:r>
                            <w:r w:rsidRPr="00AA4B4C">
                              <w:rPr>
                                <w:rFonts w:ascii="Times New Roman" w:hAnsi="Times New Roman" w:cs="Times New Roman"/>
                                <w:i/>
                                <w:color w:val="000000"/>
                                <w:sz w:val="18"/>
                                <w:szCs w:val="18"/>
                              </w:rPr>
                              <w:t>, father of twins, separated (FYF)</w:t>
                            </w:r>
                          </w:p>
                          <w:p w14:paraId="25B558E9" w14:textId="77777777" w:rsidR="00775CFB" w:rsidRPr="00AA4B4C" w:rsidRDefault="00775CFB" w:rsidP="006F54ED">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30" type="#_x0000_t62" style="position:absolute;left:0;text-align:left;margin-left:-53.95pt;margin-top:68.05pt;width:269.6pt;height:16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" adj="3522,22675" filled="f" strokecolor="#4579b8 [3044]">
                <v:shadow on="t" opacity="22937f" mv:blur="40000f" origin=",.5" offset="0,23000emu"/>
                <v:textbox>
                  <w:txbxContent>
                    <w:p w14:paraId="7D1E85AF" w14:textId="028FDD8D" w:rsidR="00775CFB" w:rsidRPr="00AA4B4C" w:rsidRDefault="00775CFB" w:rsidP="006F54ED">
                      <w:pPr>
                        <w:jc w:val="center"/>
                        <w:rPr>
                          <w:rFonts w:ascii="Times New Roman" w:hAnsi="Times New Roman" w:cs="Times New Roman"/>
                          <w:i/>
                          <w:color w:val="000000"/>
                          <w:sz w:val="18"/>
                          <w:szCs w:val="18"/>
                        </w:rPr>
                      </w:pPr>
                      <w:r w:rsidRPr="00AA4B4C">
                        <w:rPr>
                          <w:rFonts w:ascii="Times New Roman" w:hAnsi="Times New Roman" w:cs="Times New Roman"/>
                          <w:i/>
                          <w:color w:val="000000"/>
                          <w:sz w:val="18"/>
                          <w:szCs w:val="18"/>
                        </w:rPr>
                        <w:t>It’s changed my personality and who I am and that.  I mean I used to be a right little…but yeah I’ve, it’s made me realise that I need to do good and that and try and stay out of trouble and, so yeah. . .I mean if I didn’t have them I wouldn’t have, I probably wouldn’t be like this.  I won’t, well I know I would have gone into college and done all that.  But it’s made me stronger.  It’s made me look towards my life and yeah so i</w:t>
                      </w:r>
                      <w:r>
                        <w:rPr>
                          <w:rFonts w:ascii="Times New Roman" w:hAnsi="Times New Roman" w:cs="Times New Roman"/>
                          <w:i/>
                          <w:color w:val="000000"/>
                          <w:sz w:val="18"/>
                          <w:szCs w:val="18"/>
                        </w:rPr>
                        <w:t xml:space="preserve">t’s changed me a lot </w:t>
                      </w:r>
                      <w:proofErr w:type="gramStart"/>
                      <w:r>
                        <w:rPr>
                          <w:rFonts w:ascii="Times New Roman" w:hAnsi="Times New Roman" w:cs="Times New Roman"/>
                          <w:i/>
                          <w:color w:val="000000"/>
                          <w:sz w:val="18"/>
                          <w:szCs w:val="18"/>
                        </w:rPr>
                        <w:t>yeah.</w:t>
                      </w:r>
                      <w:proofErr w:type="gramEnd"/>
                      <w:r>
                        <w:rPr>
                          <w:rFonts w:ascii="Times New Roman" w:hAnsi="Times New Roman" w:cs="Times New Roman"/>
                          <w:i/>
                          <w:color w:val="000000"/>
                          <w:sz w:val="18"/>
                          <w:szCs w:val="18"/>
                        </w:rPr>
                        <w:t xml:space="preserve"> . . y</w:t>
                      </w:r>
                      <w:r w:rsidRPr="00AA4B4C">
                        <w:rPr>
                          <w:rFonts w:ascii="Times New Roman" w:hAnsi="Times New Roman" w:cs="Times New Roman"/>
                          <w:i/>
                          <w:color w:val="000000"/>
                          <w:sz w:val="18"/>
                          <w:szCs w:val="18"/>
                        </w:rPr>
                        <w:t xml:space="preserve">eah motivated.  It’s just put in me right direction.  It’s made me think ‘oh look I’ve, I’ve </w:t>
                      </w:r>
                      <w:proofErr w:type="spellStart"/>
                      <w:r w:rsidRPr="00AA4B4C">
                        <w:rPr>
                          <w:rFonts w:ascii="Times New Roman" w:hAnsi="Times New Roman" w:cs="Times New Roman"/>
                          <w:i/>
                          <w:color w:val="000000"/>
                          <w:sz w:val="18"/>
                          <w:szCs w:val="18"/>
                        </w:rPr>
                        <w:t>gotta</w:t>
                      </w:r>
                      <w:proofErr w:type="spellEnd"/>
                      <w:r w:rsidRPr="00AA4B4C">
                        <w:rPr>
                          <w:rFonts w:ascii="Times New Roman" w:hAnsi="Times New Roman" w:cs="Times New Roman"/>
                          <w:i/>
                          <w:color w:val="000000"/>
                          <w:sz w:val="18"/>
                          <w:szCs w:val="18"/>
                        </w:rPr>
                        <w:t xml:space="preserve"> show ‘</w:t>
                      </w:r>
                      <w:proofErr w:type="spellStart"/>
                      <w:r w:rsidRPr="00AA4B4C">
                        <w:rPr>
                          <w:rFonts w:ascii="Times New Roman" w:hAnsi="Times New Roman" w:cs="Times New Roman"/>
                          <w:i/>
                          <w:color w:val="000000"/>
                          <w:sz w:val="18"/>
                          <w:szCs w:val="18"/>
                        </w:rPr>
                        <w:t>em</w:t>
                      </w:r>
                      <w:proofErr w:type="spellEnd"/>
                      <w:r w:rsidRPr="00AA4B4C">
                        <w:rPr>
                          <w:rFonts w:ascii="Times New Roman" w:hAnsi="Times New Roman" w:cs="Times New Roman"/>
                          <w:i/>
                          <w:color w:val="000000"/>
                          <w:sz w:val="18"/>
                          <w:szCs w:val="18"/>
                        </w:rPr>
                        <w:t xml:space="preserve"> that, how to be a good dad when they are older.  And you need to bring them up right and that.  And that’s how I’ve seen it so yeah.</w:t>
                      </w:r>
                    </w:p>
                    <w:p w14:paraId="16FB8CCD" w14:textId="77777777" w:rsidR="00775CFB" w:rsidRPr="00AA4B4C" w:rsidRDefault="00775CFB" w:rsidP="006F54ED">
                      <w:pPr>
                        <w:jc w:val="center"/>
                        <w:rPr>
                          <w:rFonts w:ascii="Times New Roman" w:hAnsi="Times New Roman" w:cs="Times New Roman"/>
                          <w:i/>
                          <w:color w:val="000000"/>
                          <w:sz w:val="18"/>
                          <w:szCs w:val="18"/>
                        </w:rPr>
                      </w:pPr>
                    </w:p>
                    <w:p w14:paraId="4B55629F" w14:textId="4A06BBBF" w:rsidR="00775CFB" w:rsidRPr="00AA4B4C" w:rsidRDefault="00775CFB" w:rsidP="006F54ED">
                      <w:pPr>
                        <w:jc w:val="right"/>
                        <w:rPr>
                          <w:rFonts w:ascii="Times New Roman" w:hAnsi="Times New Roman" w:cs="Times New Roman"/>
                          <w:i/>
                          <w:sz w:val="18"/>
                          <w:szCs w:val="18"/>
                        </w:rPr>
                      </w:pPr>
                      <w:proofErr w:type="spellStart"/>
                      <w:r>
                        <w:rPr>
                          <w:rFonts w:ascii="Times New Roman" w:hAnsi="Times New Roman" w:cs="Times New Roman"/>
                          <w:i/>
                          <w:color w:val="000000"/>
                          <w:sz w:val="18"/>
                          <w:szCs w:val="18"/>
                        </w:rPr>
                        <w:t>Callum</w:t>
                      </w:r>
                      <w:proofErr w:type="spellEnd"/>
                      <w:r>
                        <w:rPr>
                          <w:rFonts w:ascii="Times New Roman" w:hAnsi="Times New Roman" w:cs="Times New Roman"/>
                          <w:i/>
                          <w:color w:val="000000"/>
                          <w:sz w:val="18"/>
                          <w:szCs w:val="18"/>
                        </w:rPr>
                        <w:t>, age 19</w:t>
                      </w:r>
                      <w:r w:rsidRPr="00AA4B4C">
                        <w:rPr>
                          <w:rFonts w:ascii="Times New Roman" w:hAnsi="Times New Roman" w:cs="Times New Roman"/>
                          <w:i/>
                          <w:color w:val="000000"/>
                          <w:sz w:val="18"/>
                          <w:szCs w:val="18"/>
                        </w:rPr>
                        <w:t>, father of twins, separated (FYF)</w:t>
                      </w:r>
                    </w:p>
                    <w:p w14:paraId="25B558E9" w14:textId="77777777" w:rsidR="00775CFB" w:rsidRPr="00AA4B4C" w:rsidRDefault="00775CFB" w:rsidP="006F54ED">
                      <w:pPr>
                        <w:jc w:val="center"/>
                        <w:rPr>
                          <w:rFonts w:ascii="Times New Roman" w:hAnsi="Times New Roman" w:cs="Times New Roman"/>
                          <w:sz w:val="18"/>
                          <w:szCs w:val="18"/>
                        </w:rPr>
                      </w:pPr>
                    </w:p>
                  </w:txbxContent>
                </v:textbox>
                <w10:wrap type="through"/>
              </v:shape>
            </w:pict>
          </mc:Fallback>
        </mc:AlternateContent>
      </w:r>
      <w:r w:rsidR="00384D72">
        <w:rPr>
          <w:rFonts w:ascii="Times New Roman" w:hAnsi="Times New Roman" w:cs="Times New Roman"/>
          <w:sz w:val="22"/>
          <w:szCs w:val="22"/>
        </w:rPr>
        <w:t xml:space="preserve">Across </w:t>
      </w:r>
      <w:r w:rsidR="006E0FA7">
        <w:rPr>
          <w:rFonts w:ascii="Times New Roman" w:hAnsi="Times New Roman" w:cs="Times New Roman"/>
          <w:sz w:val="22"/>
          <w:szCs w:val="22"/>
        </w:rPr>
        <w:t>the datasets, m</w:t>
      </w:r>
      <w:r w:rsidR="00384D72">
        <w:rPr>
          <w:rFonts w:ascii="Times New Roman" w:hAnsi="Times New Roman" w:cs="Times New Roman"/>
          <w:sz w:val="22"/>
          <w:szCs w:val="22"/>
        </w:rPr>
        <w:t>en engage in a range of care practices</w:t>
      </w:r>
      <w:r w:rsidR="00402ED3" w:rsidRPr="00AA4B4C">
        <w:rPr>
          <w:rFonts w:ascii="Times New Roman" w:hAnsi="Times New Roman" w:cs="Times New Roman"/>
          <w:sz w:val="22"/>
          <w:szCs w:val="22"/>
        </w:rPr>
        <w:t>.</w:t>
      </w:r>
      <w:r w:rsidR="00384D72">
        <w:rPr>
          <w:rFonts w:ascii="Times New Roman" w:hAnsi="Times New Roman" w:cs="Times New Roman"/>
          <w:sz w:val="22"/>
          <w:szCs w:val="22"/>
        </w:rPr>
        <w:t xml:space="preserve"> Most of the men are fathers and grandfathers and they value these roles highly. They describe parenting as a process and one that is learnt over time. For young men, fathering is a positive a</w:t>
      </w:r>
      <w:r>
        <w:rPr>
          <w:rFonts w:ascii="Times New Roman" w:hAnsi="Times New Roman" w:cs="Times New Roman"/>
          <w:sz w:val="22"/>
          <w:szCs w:val="22"/>
        </w:rPr>
        <w:t>nd valued role. Aspirations for fatherhood provide the</w:t>
      </w:r>
      <w:r w:rsidR="006E0FA7">
        <w:rPr>
          <w:rFonts w:ascii="Times New Roman" w:hAnsi="Times New Roman" w:cs="Times New Roman"/>
          <w:sz w:val="22"/>
          <w:szCs w:val="22"/>
        </w:rPr>
        <w:t xml:space="preserve">m </w:t>
      </w:r>
      <w:r>
        <w:rPr>
          <w:rFonts w:ascii="Times New Roman" w:hAnsi="Times New Roman" w:cs="Times New Roman"/>
          <w:sz w:val="22"/>
          <w:szCs w:val="22"/>
        </w:rPr>
        <w:t xml:space="preserve">with motivation and emancipate them from the trappings of their localities. </w:t>
      </w:r>
      <w:r w:rsidR="00795ADE">
        <w:rPr>
          <w:rFonts w:ascii="Times New Roman" w:hAnsi="Times New Roman" w:cs="Times New Roman"/>
          <w:sz w:val="22"/>
          <w:szCs w:val="22"/>
        </w:rPr>
        <w:t>For older men, grandfatherhood i</w:t>
      </w:r>
      <w:r>
        <w:rPr>
          <w:rFonts w:ascii="Times New Roman" w:hAnsi="Times New Roman" w:cs="Times New Roman"/>
          <w:sz w:val="22"/>
          <w:szCs w:val="22"/>
        </w:rPr>
        <w:t>s a second chance to parent again and to learn from mistakes made in the past:</w:t>
      </w:r>
    </w:p>
    <w:p w14:paraId="603722E9" w14:textId="29327B0E" w:rsidR="00FC4E50" w:rsidRPr="0052085E" w:rsidRDefault="0006329D" w:rsidP="0052085E">
      <w:pPr>
        <w:rPr>
          <w:rFonts w:ascii="Times New Roman" w:hAnsi="Times New Roman" w:cs="Times New Roman"/>
          <w:color w:val="365F91" w:themeColor="accent1" w:themeShade="BF"/>
        </w:rPr>
      </w:pPr>
      <w:r>
        <w:rPr>
          <w:rFonts w:ascii="Times New Roman" w:hAnsi="Times New Roman" w:cs="Times New Roman"/>
          <w:noProof/>
          <w:color w:val="365F91" w:themeColor="accent1" w:themeShade="BF"/>
        </w:rPr>
        <mc:AlternateContent>
          <mc:Choice Requires="wps">
            <w:drawing>
              <wp:anchor distT="0" distB="0" distL="114300" distR="114300" simplePos="0" relativeHeight="251664384" behindDoc="0" locked="0" layoutInCell="1" allowOverlap="1" wp14:anchorId="15582229" wp14:editId="5BCB4D84">
                <wp:simplePos x="0" y="0"/>
                <wp:positionH relativeFrom="column">
                  <wp:posOffset>197485</wp:posOffset>
                </wp:positionH>
                <wp:positionV relativeFrom="paragraph">
                  <wp:posOffset>91440</wp:posOffset>
                </wp:positionV>
                <wp:extent cx="3423920" cy="1553210"/>
                <wp:effectExtent l="50800" t="25400" r="81280" b="300990"/>
                <wp:wrapThrough wrapText="bothSides">
                  <wp:wrapPolygon edited="0">
                    <wp:start x="641" y="-353"/>
                    <wp:lineTo x="-320" y="0"/>
                    <wp:lineTo x="-320" y="22607"/>
                    <wp:lineTo x="1923" y="22607"/>
                    <wp:lineTo x="1923" y="25433"/>
                    <wp:lineTo x="2884" y="25433"/>
                    <wp:lineTo x="3045" y="25079"/>
                    <wp:lineTo x="8973" y="22607"/>
                    <wp:lineTo x="19228" y="22607"/>
                    <wp:lineTo x="21953" y="21547"/>
                    <wp:lineTo x="21953" y="3886"/>
                    <wp:lineTo x="21632" y="2119"/>
                    <wp:lineTo x="20991" y="-353"/>
                    <wp:lineTo x="641" y="-353"/>
                  </wp:wrapPolygon>
                </wp:wrapThrough>
                <wp:docPr id="7" name="Rounded Rectangular Callout 7"/>
                <wp:cNvGraphicFramePr/>
                <a:graphic xmlns:a="http://schemas.openxmlformats.org/drawingml/2006/main">
                  <a:graphicData uri="http://schemas.microsoft.com/office/word/2010/wordprocessingShape">
                    <wps:wsp>
                      <wps:cNvSpPr/>
                      <wps:spPr>
                        <a:xfrm>
                          <a:off x="0" y="0"/>
                          <a:ext cx="3423920" cy="1553210"/>
                        </a:xfrm>
                        <a:prstGeom prst="wedgeRoundRectCallout">
                          <a:avLst>
                            <a:gd name="adj1" fmla="val -39333"/>
                            <a:gd name="adj2" fmla="val 62367"/>
                            <a:gd name="adj3" fmla="val 16667"/>
                          </a:avLst>
                        </a:prstGeom>
                        <a:solidFill>
                          <a:srgbClr val="FFFFFF"/>
                        </a:solidFill>
                      </wps:spPr>
                      <wps:style>
                        <a:lnRef idx="1">
                          <a:schemeClr val="accent1"/>
                        </a:lnRef>
                        <a:fillRef idx="3">
                          <a:schemeClr val="accent1"/>
                        </a:fillRef>
                        <a:effectRef idx="2">
                          <a:schemeClr val="accent1"/>
                        </a:effectRef>
                        <a:fontRef idx="minor">
                          <a:schemeClr val="lt1"/>
                        </a:fontRef>
                      </wps:style>
                      <wps:txbx>
                        <w:txbxContent>
                          <w:p w14:paraId="26F148DD" w14:textId="29A1A191" w:rsidR="00775CFB" w:rsidRDefault="00775CFB" w:rsidP="00736392">
                            <w:pPr>
                              <w:jc w:val="center"/>
                              <w:rPr>
                                <w:rFonts w:ascii="Times New Roman" w:hAnsi="Times New Roman" w:cs="Times New Roman"/>
                                <w:i/>
                                <w:color w:val="000000" w:themeColor="text1"/>
                                <w:sz w:val="18"/>
                                <w:szCs w:val="16"/>
                              </w:rPr>
                            </w:pPr>
                            <w:r w:rsidRPr="00AA4B4C">
                              <w:rPr>
                                <w:rFonts w:ascii="Times New Roman" w:hAnsi="Times New Roman" w:cs="Times New Roman"/>
                                <w:i/>
                                <w:color w:val="000000" w:themeColor="text1"/>
                                <w:sz w:val="18"/>
                                <w:szCs w:val="16"/>
                              </w:rPr>
                              <w:t>Well, I always say that having grandkids gives you a second chance at life, you know what I mean cos you’ve learned by your mistakes</w:t>
                            </w:r>
                            <w:r>
                              <w:rPr>
                                <w:rFonts w:ascii="Times New Roman" w:hAnsi="Times New Roman" w:cs="Times New Roman"/>
                                <w:i/>
                                <w:color w:val="000000" w:themeColor="text1"/>
                                <w:sz w:val="18"/>
                                <w:szCs w:val="16"/>
                              </w:rPr>
                              <w:t>…</w:t>
                            </w:r>
                            <w:proofErr w:type="gramStart"/>
                            <w:r>
                              <w:rPr>
                                <w:rFonts w:ascii="Times New Roman" w:hAnsi="Times New Roman" w:cs="Times New Roman"/>
                                <w:i/>
                                <w:color w:val="000000" w:themeColor="text1"/>
                                <w:sz w:val="18"/>
                                <w:szCs w:val="16"/>
                              </w:rPr>
                              <w:t>.a</w:t>
                            </w:r>
                            <w:r w:rsidRPr="00AA4B4C">
                              <w:rPr>
                                <w:rFonts w:ascii="Times New Roman" w:hAnsi="Times New Roman" w:cs="Times New Roman"/>
                                <w:i/>
                                <w:color w:val="000000" w:themeColor="text1"/>
                                <w:sz w:val="18"/>
                                <w:szCs w:val="16"/>
                              </w:rPr>
                              <w:t>nd</w:t>
                            </w:r>
                            <w:proofErr w:type="gramEnd"/>
                            <w:r w:rsidRPr="00AA4B4C">
                              <w:rPr>
                                <w:rFonts w:ascii="Times New Roman" w:hAnsi="Times New Roman" w:cs="Times New Roman"/>
                                <w:i/>
                                <w:color w:val="000000" w:themeColor="text1"/>
                                <w:sz w:val="18"/>
                                <w:szCs w:val="16"/>
                              </w:rPr>
                              <w:t xml:space="preserve"> now you can only teach them, you know what I mean. Cos when you first get married, you get kids, hey there is no manual you know, saying do this do that. You’ve got to learn by your mistakes, haven’t you</w:t>
                            </w:r>
                            <w:proofErr w:type="gramStart"/>
                            <w:r w:rsidRPr="00AA4B4C">
                              <w:rPr>
                                <w:rFonts w:ascii="Times New Roman" w:hAnsi="Times New Roman" w:cs="Times New Roman"/>
                                <w:i/>
                                <w:color w:val="000000" w:themeColor="text1"/>
                                <w:sz w:val="18"/>
                                <w:szCs w:val="16"/>
                              </w:rPr>
                              <w:t>?</w:t>
                            </w:r>
                            <w:r>
                              <w:rPr>
                                <w:rFonts w:ascii="Times New Roman" w:hAnsi="Times New Roman" w:cs="Times New Roman"/>
                                <w:i/>
                                <w:color w:val="000000" w:themeColor="text1"/>
                                <w:sz w:val="18"/>
                                <w:szCs w:val="16"/>
                              </w:rPr>
                              <w:t>,</w:t>
                            </w:r>
                            <w:proofErr w:type="gramEnd"/>
                            <w:r>
                              <w:rPr>
                                <w:rFonts w:ascii="Times New Roman" w:hAnsi="Times New Roman" w:cs="Times New Roman"/>
                                <w:i/>
                                <w:color w:val="000000" w:themeColor="text1"/>
                                <w:sz w:val="18"/>
                                <w:szCs w:val="16"/>
                              </w:rPr>
                              <w:t xml:space="preserve"> </w:t>
                            </w:r>
                            <w:r w:rsidRPr="00AA4B4C">
                              <w:rPr>
                                <w:rFonts w:ascii="Times New Roman" w:hAnsi="Times New Roman" w:cs="Times New Roman"/>
                                <w:i/>
                                <w:color w:val="000000" w:themeColor="text1"/>
                                <w:sz w:val="18"/>
                                <w:szCs w:val="16"/>
                              </w:rPr>
                              <w:t>Interviewer: Yeah, yeah.</w:t>
                            </w:r>
                          </w:p>
                          <w:p w14:paraId="3A7CF30B" w14:textId="11850EBE" w:rsidR="00775CFB" w:rsidRPr="00AA4B4C" w:rsidRDefault="00775CFB" w:rsidP="00736392">
                            <w:pPr>
                              <w:jc w:val="center"/>
                              <w:rPr>
                                <w:rFonts w:ascii="Times New Roman" w:hAnsi="Times New Roman" w:cs="Times New Roman"/>
                                <w:i/>
                                <w:color w:val="000000" w:themeColor="text1"/>
                                <w:sz w:val="18"/>
                                <w:szCs w:val="16"/>
                              </w:rPr>
                            </w:pPr>
                            <w:r w:rsidRPr="00AA4B4C">
                              <w:rPr>
                                <w:rFonts w:ascii="Times New Roman" w:hAnsi="Times New Roman" w:cs="Times New Roman"/>
                                <w:i/>
                                <w:color w:val="000000" w:themeColor="text1"/>
                                <w:sz w:val="18"/>
                                <w:szCs w:val="16"/>
                              </w:rPr>
                              <w:t xml:space="preserve"> But I mean once you’ve learned that and you’ve got your grandkids, you’ve realised then that you know what to do.</w:t>
                            </w:r>
                          </w:p>
                          <w:p w14:paraId="20F070EF" w14:textId="77777777" w:rsidR="00775CFB" w:rsidRDefault="00775CFB" w:rsidP="003A2856">
                            <w:pPr>
                              <w:jc w:val="right"/>
                              <w:rPr>
                                <w:rFonts w:ascii="Times New Roman" w:hAnsi="Times New Roman" w:cs="Times New Roman"/>
                                <w:i/>
                                <w:color w:val="000000" w:themeColor="text1"/>
                                <w:sz w:val="18"/>
                                <w:szCs w:val="16"/>
                              </w:rPr>
                            </w:pPr>
                          </w:p>
                          <w:p w14:paraId="0F3CEC60" w14:textId="488EED37" w:rsidR="00775CFB" w:rsidRPr="00AA4B4C" w:rsidRDefault="00775CFB" w:rsidP="003A2856">
                            <w:pPr>
                              <w:jc w:val="right"/>
                              <w:rPr>
                                <w:rFonts w:ascii="Times New Roman" w:hAnsi="Times New Roman" w:cs="Times New Roman"/>
                                <w:i/>
                                <w:color w:val="000000" w:themeColor="text1"/>
                                <w:sz w:val="18"/>
                                <w:szCs w:val="16"/>
                              </w:rPr>
                            </w:pPr>
                            <w:r>
                              <w:rPr>
                                <w:rFonts w:ascii="Times New Roman" w:hAnsi="Times New Roman" w:cs="Times New Roman"/>
                                <w:i/>
                                <w:color w:val="000000" w:themeColor="text1"/>
                                <w:sz w:val="18"/>
                                <w:szCs w:val="16"/>
                              </w:rPr>
                              <w:t>Bob, age 56, grandfather</w:t>
                            </w:r>
                            <w:r w:rsidRPr="00AA4B4C">
                              <w:rPr>
                                <w:rFonts w:ascii="Times New Roman" w:hAnsi="Times New Roman" w:cs="Times New Roman"/>
                                <w:i/>
                                <w:color w:val="000000" w:themeColor="text1"/>
                                <w:sz w:val="18"/>
                                <w:szCs w:val="16"/>
                              </w:rPr>
                              <w:t xml:space="preserve"> (IE)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7" o:spid="_x0000_s1031" type="#_x0000_t62" style="position:absolute;margin-left:15.55pt;margin-top:7.2pt;width:269.6pt;height:12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" adj="2304,24271" strokecolor="#4579b8 [3044]">
                <v:shadow on="t" opacity="22937f" mv:blur="40000f" origin=",.5" offset="0,23000emu"/>
                <v:textbox>
                  <w:txbxContent>
                    <w:p w14:paraId="26F148DD" w14:textId="29A1A191" w:rsidR="00FA7C5E" w:rsidRDefault="00FA7C5E" w:rsidP="00736392">
                      <w:pPr>
                        <w:jc w:val="center"/>
                        <w:rPr>
                          <w:rFonts w:ascii="Times New Roman" w:hAnsi="Times New Roman" w:cs="Times New Roman"/>
                          <w:i/>
                          <w:color w:val="000000" w:themeColor="text1"/>
                          <w:sz w:val="18"/>
                          <w:szCs w:val="16"/>
                        </w:rPr>
                      </w:pPr>
                      <w:r w:rsidRPr="00AA4B4C">
                        <w:rPr>
                          <w:rFonts w:ascii="Times New Roman" w:hAnsi="Times New Roman" w:cs="Times New Roman"/>
                          <w:i/>
                          <w:color w:val="000000" w:themeColor="text1"/>
                          <w:sz w:val="18"/>
                          <w:szCs w:val="16"/>
                        </w:rPr>
                        <w:t>Well, I always say that having grandkids gives you a second chance at life, you know what I mean cos you’ve learned by your mistakes</w:t>
                      </w:r>
                      <w:r>
                        <w:rPr>
                          <w:rFonts w:ascii="Times New Roman" w:hAnsi="Times New Roman" w:cs="Times New Roman"/>
                          <w:i/>
                          <w:color w:val="000000" w:themeColor="text1"/>
                          <w:sz w:val="18"/>
                          <w:szCs w:val="16"/>
                        </w:rPr>
                        <w:t>…</w:t>
                      </w:r>
                      <w:proofErr w:type="gramStart"/>
                      <w:r>
                        <w:rPr>
                          <w:rFonts w:ascii="Times New Roman" w:hAnsi="Times New Roman" w:cs="Times New Roman"/>
                          <w:i/>
                          <w:color w:val="000000" w:themeColor="text1"/>
                          <w:sz w:val="18"/>
                          <w:szCs w:val="16"/>
                        </w:rPr>
                        <w:t>.a</w:t>
                      </w:r>
                      <w:r w:rsidRPr="00AA4B4C">
                        <w:rPr>
                          <w:rFonts w:ascii="Times New Roman" w:hAnsi="Times New Roman" w:cs="Times New Roman"/>
                          <w:i/>
                          <w:color w:val="000000" w:themeColor="text1"/>
                          <w:sz w:val="18"/>
                          <w:szCs w:val="16"/>
                        </w:rPr>
                        <w:t>nd</w:t>
                      </w:r>
                      <w:proofErr w:type="gramEnd"/>
                      <w:r w:rsidRPr="00AA4B4C">
                        <w:rPr>
                          <w:rFonts w:ascii="Times New Roman" w:hAnsi="Times New Roman" w:cs="Times New Roman"/>
                          <w:i/>
                          <w:color w:val="000000" w:themeColor="text1"/>
                          <w:sz w:val="18"/>
                          <w:szCs w:val="16"/>
                        </w:rPr>
                        <w:t xml:space="preserve"> now you can only teach them, you know what I mean. Cos when you first get married, you get kids, hey there is no manual you know, saying do this do that. You’ve got to learn by your mistakes, haven’t you</w:t>
                      </w:r>
                      <w:proofErr w:type="gramStart"/>
                      <w:r w:rsidRPr="00AA4B4C">
                        <w:rPr>
                          <w:rFonts w:ascii="Times New Roman" w:hAnsi="Times New Roman" w:cs="Times New Roman"/>
                          <w:i/>
                          <w:color w:val="000000" w:themeColor="text1"/>
                          <w:sz w:val="18"/>
                          <w:szCs w:val="16"/>
                        </w:rPr>
                        <w:t>?</w:t>
                      </w:r>
                      <w:r>
                        <w:rPr>
                          <w:rFonts w:ascii="Times New Roman" w:hAnsi="Times New Roman" w:cs="Times New Roman"/>
                          <w:i/>
                          <w:color w:val="000000" w:themeColor="text1"/>
                          <w:sz w:val="18"/>
                          <w:szCs w:val="16"/>
                        </w:rPr>
                        <w:t>,</w:t>
                      </w:r>
                      <w:proofErr w:type="gramEnd"/>
                      <w:r>
                        <w:rPr>
                          <w:rFonts w:ascii="Times New Roman" w:hAnsi="Times New Roman" w:cs="Times New Roman"/>
                          <w:i/>
                          <w:color w:val="000000" w:themeColor="text1"/>
                          <w:sz w:val="18"/>
                          <w:szCs w:val="16"/>
                        </w:rPr>
                        <w:t xml:space="preserve"> </w:t>
                      </w:r>
                      <w:r w:rsidRPr="00AA4B4C">
                        <w:rPr>
                          <w:rFonts w:ascii="Times New Roman" w:hAnsi="Times New Roman" w:cs="Times New Roman"/>
                          <w:i/>
                          <w:color w:val="000000" w:themeColor="text1"/>
                          <w:sz w:val="18"/>
                          <w:szCs w:val="16"/>
                        </w:rPr>
                        <w:t>Interviewer: Yeah, yeah.</w:t>
                      </w:r>
                    </w:p>
                    <w:p w14:paraId="3A7CF30B" w14:textId="11850EBE" w:rsidR="00FA7C5E" w:rsidRPr="00AA4B4C" w:rsidRDefault="00FA7C5E" w:rsidP="00736392">
                      <w:pPr>
                        <w:jc w:val="center"/>
                        <w:rPr>
                          <w:rFonts w:ascii="Times New Roman" w:hAnsi="Times New Roman" w:cs="Times New Roman"/>
                          <w:i/>
                          <w:color w:val="000000" w:themeColor="text1"/>
                          <w:sz w:val="18"/>
                          <w:szCs w:val="16"/>
                        </w:rPr>
                      </w:pPr>
                      <w:r w:rsidRPr="00AA4B4C">
                        <w:rPr>
                          <w:rFonts w:ascii="Times New Roman" w:hAnsi="Times New Roman" w:cs="Times New Roman"/>
                          <w:i/>
                          <w:color w:val="000000" w:themeColor="text1"/>
                          <w:sz w:val="18"/>
                          <w:szCs w:val="16"/>
                        </w:rPr>
                        <w:t xml:space="preserve"> But I mean once you’ve learned that and you’ve got your grandkids, you’ve realised then that you know what to do.</w:t>
                      </w:r>
                    </w:p>
                    <w:p w14:paraId="20F070EF" w14:textId="77777777" w:rsidR="00FA7C5E" w:rsidRDefault="00FA7C5E" w:rsidP="003A2856">
                      <w:pPr>
                        <w:jc w:val="right"/>
                        <w:rPr>
                          <w:rFonts w:ascii="Times New Roman" w:hAnsi="Times New Roman" w:cs="Times New Roman"/>
                          <w:i/>
                          <w:color w:val="000000" w:themeColor="text1"/>
                          <w:sz w:val="18"/>
                          <w:szCs w:val="16"/>
                        </w:rPr>
                      </w:pPr>
                    </w:p>
                    <w:p w14:paraId="0F3CEC60" w14:textId="488EED37" w:rsidR="00FA7C5E" w:rsidRPr="00AA4B4C" w:rsidRDefault="00FA7C5E" w:rsidP="003A2856">
                      <w:pPr>
                        <w:jc w:val="right"/>
                        <w:rPr>
                          <w:rFonts w:ascii="Times New Roman" w:hAnsi="Times New Roman" w:cs="Times New Roman"/>
                          <w:i/>
                          <w:color w:val="000000" w:themeColor="text1"/>
                          <w:sz w:val="18"/>
                          <w:szCs w:val="16"/>
                        </w:rPr>
                      </w:pPr>
                      <w:r>
                        <w:rPr>
                          <w:rFonts w:ascii="Times New Roman" w:hAnsi="Times New Roman" w:cs="Times New Roman"/>
                          <w:i/>
                          <w:color w:val="000000" w:themeColor="text1"/>
                          <w:sz w:val="18"/>
                          <w:szCs w:val="16"/>
                        </w:rPr>
                        <w:t>Bob, age 56, grandfather</w:t>
                      </w:r>
                      <w:r w:rsidRPr="00AA4B4C">
                        <w:rPr>
                          <w:rFonts w:ascii="Times New Roman" w:hAnsi="Times New Roman" w:cs="Times New Roman"/>
                          <w:i/>
                          <w:color w:val="000000" w:themeColor="text1"/>
                          <w:sz w:val="18"/>
                          <w:szCs w:val="16"/>
                        </w:rPr>
                        <w:t xml:space="preserve"> (IE)</w:t>
                      </w:r>
                    </w:p>
                  </w:txbxContent>
                </v:textbox>
                <w10:wrap type="through"/>
              </v:shape>
            </w:pict>
          </mc:Fallback>
        </mc:AlternateContent>
      </w:r>
    </w:p>
    <w:p w14:paraId="3E431D96" w14:textId="6F9DEDCD" w:rsidR="00FC4E50" w:rsidRDefault="00FC4E50" w:rsidP="003A2856">
      <w:pPr>
        <w:ind w:left="-851"/>
        <w:rPr>
          <w:rFonts w:ascii="Times New Roman" w:hAnsi="Times New Roman" w:cs="Times New Roman"/>
          <w:color w:val="1F497D" w:themeColor="text2"/>
          <w:sz w:val="26"/>
          <w:szCs w:val="26"/>
          <w:u w:val="single"/>
        </w:rPr>
      </w:pPr>
    </w:p>
    <w:p w14:paraId="3A7A53AE" w14:textId="77777777" w:rsidR="0006329D" w:rsidRDefault="0006329D" w:rsidP="0006329D">
      <w:pPr>
        <w:rPr>
          <w:rFonts w:ascii="Times New Roman" w:hAnsi="Times New Roman" w:cs="Times New Roman"/>
          <w:color w:val="1F497D" w:themeColor="text2"/>
          <w:sz w:val="26"/>
          <w:szCs w:val="26"/>
          <w:u w:val="single"/>
        </w:rPr>
      </w:pPr>
    </w:p>
    <w:p w14:paraId="72DE4D13" w14:textId="77777777" w:rsidR="00DA430C" w:rsidRDefault="00DA430C" w:rsidP="0006329D">
      <w:pPr>
        <w:ind w:left="-851"/>
        <w:rPr>
          <w:rFonts w:ascii="Times New Roman" w:hAnsi="Times New Roman" w:cs="Times New Roman"/>
          <w:color w:val="1F497D" w:themeColor="text2"/>
          <w:szCs w:val="26"/>
          <w:u w:val="single"/>
        </w:rPr>
      </w:pPr>
    </w:p>
    <w:p w14:paraId="6CB672AF" w14:textId="77777777" w:rsidR="00B82D19" w:rsidRDefault="00B82D19" w:rsidP="00B82D19">
      <w:pPr>
        <w:ind w:left="-851"/>
        <w:rPr>
          <w:rFonts w:ascii="Times New Roman" w:hAnsi="Times New Roman" w:cs="Times New Roman"/>
          <w:color w:val="1F497D" w:themeColor="text2"/>
          <w:szCs w:val="26"/>
          <w:u w:val="single"/>
        </w:rPr>
      </w:pPr>
      <w:r>
        <w:rPr>
          <w:rFonts w:ascii="Times New Roman" w:hAnsi="Times New Roman" w:cs="Times New Roman"/>
          <w:noProof/>
          <w:color w:val="1F497D" w:themeColor="text2"/>
          <w:sz w:val="26"/>
          <w:szCs w:val="26"/>
          <w:u w:val="single"/>
        </w:rPr>
        <mc:AlternateContent>
          <mc:Choice Requires="wps">
            <w:drawing>
              <wp:anchor distT="0" distB="0" distL="114300" distR="114300" simplePos="0" relativeHeight="251674624" behindDoc="0" locked="0" layoutInCell="1" allowOverlap="1" wp14:anchorId="7F88ED88" wp14:editId="041738F4">
                <wp:simplePos x="0" y="0"/>
                <wp:positionH relativeFrom="column">
                  <wp:posOffset>-571500</wp:posOffset>
                </wp:positionH>
                <wp:positionV relativeFrom="paragraph">
                  <wp:posOffset>459740</wp:posOffset>
                </wp:positionV>
                <wp:extent cx="3291840" cy="1305560"/>
                <wp:effectExtent l="50800" t="25400" r="86360" b="294640"/>
                <wp:wrapThrough wrapText="bothSides">
                  <wp:wrapPolygon edited="0">
                    <wp:start x="333" y="-420"/>
                    <wp:lineTo x="-333" y="0"/>
                    <wp:lineTo x="-333" y="21012"/>
                    <wp:lineTo x="3000" y="26054"/>
                    <wp:lineTo x="4333" y="26054"/>
                    <wp:lineTo x="9167" y="25634"/>
                    <wp:lineTo x="22000" y="21852"/>
                    <wp:lineTo x="22000" y="6304"/>
                    <wp:lineTo x="21667" y="2101"/>
                    <wp:lineTo x="21333" y="-420"/>
                    <wp:lineTo x="333" y="-420"/>
                  </wp:wrapPolygon>
                </wp:wrapThrough>
                <wp:docPr id="10" name="Rounded Rectangular Callout 10"/>
                <wp:cNvGraphicFramePr/>
                <a:graphic xmlns:a="http://schemas.openxmlformats.org/drawingml/2006/main">
                  <a:graphicData uri="http://schemas.microsoft.com/office/word/2010/wordprocessingShape">
                    <wps:wsp>
                      <wps:cNvSpPr/>
                      <wps:spPr>
                        <a:xfrm>
                          <a:off x="0" y="0"/>
                          <a:ext cx="3291840" cy="1305560"/>
                        </a:xfrm>
                        <a:prstGeom prst="wedgeRoundRectCallout">
                          <a:avLst>
                            <a:gd name="adj1" fmla="val -34105"/>
                            <a:gd name="adj2" fmla="val 65993"/>
                            <a:gd name="adj3" fmla="val 16667"/>
                          </a:avLst>
                        </a:prstGeom>
                        <a:solidFill>
                          <a:srgbClr val="FFFFFF"/>
                        </a:solidFill>
                      </wps:spPr>
                      <wps:style>
                        <a:lnRef idx="1">
                          <a:schemeClr val="accent1"/>
                        </a:lnRef>
                        <a:fillRef idx="3">
                          <a:schemeClr val="accent1"/>
                        </a:fillRef>
                        <a:effectRef idx="2">
                          <a:schemeClr val="accent1"/>
                        </a:effectRef>
                        <a:fontRef idx="minor">
                          <a:schemeClr val="lt1"/>
                        </a:fontRef>
                      </wps:style>
                      <wps:txbx>
                        <w:txbxContent>
                          <w:p w14:paraId="5C41D0F2" w14:textId="53C4935B" w:rsidR="00775CFB" w:rsidRPr="00775CFB" w:rsidRDefault="00775CFB" w:rsidP="00634332">
                            <w:pPr>
                              <w:jc w:val="center"/>
                              <w:rPr>
                                <w:rFonts w:ascii="Times New Roman" w:hAnsi="Times New Roman" w:cs="Times New Roman"/>
                                <w:i/>
                                <w:color w:val="000000"/>
                                <w:sz w:val="18"/>
                              </w:rPr>
                            </w:pPr>
                            <w:r w:rsidRPr="00775CFB">
                              <w:rPr>
                                <w:rFonts w:ascii="Times New Roman" w:hAnsi="Times New Roman" w:cs="Times New Roman"/>
                                <w:i/>
                                <w:color w:val="000000"/>
                                <w:sz w:val="18"/>
                              </w:rPr>
                              <w:t xml:space="preserve">Like I’m not close </w:t>
                            </w:r>
                            <w:proofErr w:type="spellStart"/>
                            <w:r w:rsidRPr="00775CFB">
                              <w:rPr>
                                <w:rFonts w:ascii="Times New Roman" w:hAnsi="Times New Roman" w:cs="Times New Roman"/>
                                <w:i/>
                                <w:color w:val="000000"/>
                                <w:sz w:val="18"/>
                              </w:rPr>
                              <w:t>wi</w:t>
                            </w:r>
                            <w:proofErr w:type="spellEnd"/>
                            <w:r w:rsidRPr="00775CFB">
                              <w:rPr>
                                <w:rFonts w:ascii="Times New Roman" w:hAnsi="Times New Roman" w:cs="Times New Roman"/>
                                <w:i/>
                                <w:color w:val="000000"/>
                                <w:sz w:val="18"/>
                              </w:rPr>
                              <w:t xml:space="preserve">’ ma mum at all.  We always fight.  I’m close </w:t>
                            </w:r>
                            <w:proofErr w:type="spellStart"/>
                            <w:proofErr w:type="gramStart"/>
                            <w:r w:rsidRPr="00775CFB">
                              <w:rPr>
                                <w:rFonts w:ascii="Times New Roman" w:hAnsi="Times New Roman" w:cs="Times New Roman"/>
                                <w:i/>
                                <w:color w:val="000000"/>
                                <w:sz w:val="18"/>
                              </w:rPr>
                              <w:t>wi</w:t>
                            </w:r>
                            <w:proofErr w:type="spellEnd"/>
                            <w:proofErr w:type="gramEnd"/>
                            <w:r w:rsidRPr="00775CFB">
                              <w:rPr>
                                <w:rFonts w:ascii="Times New Roman" w:hAnsi="Times New Roman" w:cs="Times New Roman"/>
                                <w:i/>
                                <w:color w:val="000000"/>
                                <w:sz w:val="18"/>
                              </w:rPr>
                              <w:t xml:space="preserve">’ ma grandma but not as close as what I am </w:t>
                            </w:r>
                            <w:proofErr w:type="spellStart"/>
                            <w:r w:rsidRPr="00775CFB">
                              <w:rPr>
                                <w:rFonts w:ascii="Times New Roman" w:hAnsi="Times New Roman" w:cs="Times New Roman"/>
                                <w:i/>
                                <w:color w:val="000000"/>
                                <w:sz w:val="18"/>
                              </w:rPr>
                              <w:t>wi</w:t>
                            </w:r>
                            <w:proofErr w:type="spellEnd"/>
                            <w:r w:rsidRPr="00775CFB">
                              <w:rPr>
                                <w:rFonts w:ascii="Times New Roman" w:hAnsi="Times New Roman" w:cs="Times New Roman"/>
                                <w:i/>
                                <w:color w:val="000000"/>
                                <w:sz w:val="18"/>
                              </w:rPr>
                              <w:t>’ ma two uncles. It’s like one a’ ma uncles, he’s always looked after me.  And like if anyone’s hurt me he’s always gone and stuck up for me.  And ma other uncle, he’s like, he’s always there for me to talk to.  And he’s helped me with money and that.  Like if I need money, he’ll give me it.”</w:t>
                            </w:r>
                          </w:p>
                          <w:p w14:paraId="220DC421" w14:textId="3CF010B1" w:rsidR="00775CFB" w:rsidRPr="00775CFB" w:rsidRDefault="00775CFB" w:rsidP="00634332">
                            <w:pPr>
                              <w:jc w:val="right"/>
                              <w:rPr>
                                <w:rFonts w:ascii="Times New Roman" w:hAnsi="Times New Roman" w:cs="Times New Roman"/>
                                <w:i/>
                                <w:sz w:val="18"/>
                              </w:rPr>
                            </w:pPr>
                            <w:r w:rsidRPr="00775CFB">
                              <w:rPr>
                                <w:rFonts w:ascii="Times New Roman" w:hAnsi="Times New Roman" w:cs="Times New Roman"/>
                                <w:i/>
                                <w:color w:val="000000"/>
                                <w:sz w:val="18"/>
                              </w:rPr>
                              <w:t>Jimmy, age 16 (FYF)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10" o:spid="_x0000_s1032" type="#_x0000_t62" style="position:absolute;left:0;text-align:left;margin-left:-44.95pt;margin-top:36.2pt;width:259.2pt;height:102.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" adj="3433,25054" strokecolor="#4579b8 [3044]">
                <v:shadow on="t" opacity="22937f" mv:blur="40000f" origin=",.5" offset="0,23000emu"/>
                <v:textbox>
                  <w:txbxContent>
                    <w:p w14:paraId="5C41D0F2" w14:textId="53C4935B" w:rsidR="00775CFB" w:rsidRPr="00775CFB" w:rsidRDefault="00775CFB" w:rsidP="00634332">
                      <w:pPr>
                        <w:jc w:val="center"/>
                        <w:rPr>
                          <w:rFonts w:ascii="Times New Roman" w:hAnsi="Times New Roman" w:cs="Times New Roman"/>
                          <w:i/>
                          <w:color w:val="000000"/>
                          <w:sz w:val="18"/>
                        </w:rPr>
                      </w:pPr>
                      <w:r w:rsidRPr="00775CFB">
                        <w:rPr>
                          <w:rFonts w:ascii="Times New Roman" w:hAnsi="Times New Roman" w:cs="Times New Roman"/>
                          <w:i/>
                          <w:color w:val="000000"/>
                          <w:sz w:val="18"/>
                        </w:rPr>
                        <w:t xml:space="preserve">Like I’m not close </w:t>
                      </w:r>
                      <w:proofErr w:type="spellStart"/>
                      <w:r w:rsidRPr="00775CFB">
                        <w:rPr>
                          <w:rFonts w:ascii="Times New Roman" w:hAnsi="Times New Roman" w:cs="Times New Roman"/>
                          <w:i/>
                          <w:color w:val="000000"/>
                          <w:sz w:val="18"/>
                        </w:rPr>
                        <w:t>wi</w:t>
                      </w:r>
                      <w:proofErr w:type="spellEnd"/>
                      <w:r w:rsidRPr="00775CFB">
                        <w:rPr>
                          <w:rFonts w:ascii="Times New Roman" w:hAnsi="Times New Roman" w:cs="Times New Roman"/>
                          <w:i/>
                          <w:color w:val="000000"/>
                          <w:sz w:val="18"/>
                        </w:rPr>
                        <w:t xml:space="preserve">’ ma mum at all.  We always fight.  I’m close </w:t>
                      </w:r>
                      <w:proofErr w:type="spellStart"/>
                      <w:proofErr w:type="gramStart"/>
                      <w:r w:rsidRPr="00775CFB">
                        <w:rPr>
                          <w:rFonts w:ascii="Times New Roman" w:hAnsi="Times New Roman" w:cs="Times New Roman"/>
                          <w:i/>
                          <w:color w:val="000000"/>
                          <w:sz w:val="18"/>
                        </w:rPr>
                        <w:t>wi</w:t>
                      </w:r>
                      <w:proofErr w:type="spellEnd"/>
                      <w:proofErr w:type="gramEnd"/>
                      <w:r w:rsidRPr="00775CFB">
                        <w:rPr>
                          <w:rFonts w:ascii="Times New Roman" w:hAnsi="Times New Roman" w:cs="Times New Roman"/>
                          <w:i/>
                          <w:color w:val="000000"/>
                          <w:sz w:val="18"/>
                        </w:rPr>
                        <w:t xml:space="preserve">’ ma grandma but not as close as what I am </w:t>
                      </w:r>
                      <w:proofErr w:type="spellStart"/>
                      <w:r w:rsidRPr="00775CFB">
                        <w:rPr>
                          <w:rFonts w:ascii="Times New Roman" w:hAnsi="Times New Roman" w:cs="Times New Roman"/>
                          <w:i/>
                          <w:color w:val="000000"/>
                          <w:sz w:val="18"/>
                        </w:rPr>
                        <w:t>wi</w:t>
                      </w:r>
                      <w:proofErr w:type="spellEnd"/>
                      <w:r w:rsidRPr="00775CFB">
                        <w:rPr>
                          <w:rFonts w:ascii="Times New Roman" w:hAnsi="Times New Roman" w:cs="Times New Roman"/>
                          <w:i/>
                          <w:color w:val="000000"/>
                          <w:sz w:val="18"/>
                        </w:rPr>
                        <w:t>’ ma two uncles. It’s like one a’ ma uncles, he’s always looked after me.  And like if anyone’s hurt me he’s always gone and stuck up for me.  And ma other uncle, he’s like, he’s always there for me to talk to.  And he’s helped me with money and that.  Like if I need money, he’ll give me it.”</w:t>
                      </w:r>
                    </w:p>
                    <w:p w14:paraId="220DC421" w14:textId="3CF010B1" w:rsidR="00775CFB" w:rsidRPr="00775CFB" w:rsidRDefault="00775CFB" w:rsidP="00634332">
                      <w:pPr>
                        <w:jc w:val="right"/>
                        <w:rPr>
                          <w:rFonts w:ascii="Times New Roman" w:hAnsi="Times New Roman" w:cs="Times New Roman"/>
                          <w:i/>
                          <w:sz w:val="18"/>
                        </w:rPr>
                      </w:pPr>
                      <w:r w:rsidRPr="00775CFB">
                        <w:rPr>
                          <w:rFonts w:ascii="Times New Roman" w:hAnsi="Times New Roman" w:cs="Times New Roman"/>
                          <w:i/>
                          <w:color w:val="000000"/>
                          <w:sz w:val="18"/>
                        </w:rPr>
                        <w:t>Jimmy, age 16 (FYF)</w:t>
                      </w:r>
                    </w:p>
                  </w:txbxContent>
                </v:textbox>
                <w10:wrap type="through"/>
              </v:shape>
            </w:pict>
          </mc:Fallback>
        </mc:AlternateContent>
      </w:r>
      <w:r>
        <w:rPr>
          <w:rFonts w:ascii="Times New Roman" w:hAnsi="Times New Roman" w:cs="Times New Roman"/>
          <w:noProof/>
          <w:color w:val="1F497D" w:themeColor="text2"/>
          <w:sz w:val="26"/>
          <w:szCs w:val="26"/>
          <w:u w:val="single"/>
        </w:rPr>
        <mc:AlternateContent>
          <mc:Choice Requires="wps">
            <w:drawing>
              <wp:anchor distT="0" distB="0" distL="114300" distR="114300" simplePos="0" relativeHeight="251673600" behindDoc="0" locked="0" layoutInCell="1" allowOverlap="1" wp14:anchorId="74C7B161" wp14:editId="3000C15D">
                <wp:simplePos x="0" y="0"/>
                <wp:positionH relativeFrom="column">
                  <wp:posOffset>2857500</wp:posOffset>
                </wp:positionH>
                <wp:positionV relativeFrom="paragraph">
                  <wp:posOffset>345440</wp:posOffset>
                </wp:positionV>
                <wp:extent cx="3434080" cy="1579880"/>
                <wp:effectExtent l="50800" t="25400" r="71120" b="274320"/>
                <wp:wrapThrough wrapText="bothSides">
                  <wp:wrapPolygon edited="0">
                    <wp:start x="639" y="-347"/>
                    <wp:lineTo x="-320" y="0"/>
                    <wp:lineTo x="-320" y="20836"/>
                    <wp:lineTo x="799" y="22225"/>
                    <wp:lineTo x="18373" y="24656"/>
                    <wp:lineTo x="18533" y="25003"/>
                    <wp:lineTo x="19491" y="25003"/>
                    <wp:lineTo x="20929" y="22225"/>
                    <wp:lineTo x="21888" y="17363"/>
                    <wp:lineTo x="21888" y="4514"/>
                    <wp:lineTo x="21408" y="1389"/>
                    <wp:lineTo x="20929" y="-347"/>
                    <wp:lineTo x="639" y="-347"/>
                  </wp:wrapPolygon>
                </wp:wrapThrough>
                <wp:docPr id="9" name="Rounded Rectangular Callout 9"/>
                <wp:cNvGraphicFramePr/>
                <a:graphic xmlns:a="http://schemas.openxmlformats.org/drawingml/2006/main">
                  <a:graphicData uri="http://schemas.microsoft.com/office/word/2010/wordprocessingShape">
                    <wps:wsp>
                      <wps:cNvSpPr/>
                      <wps:spPr>
                        <a:xfrm>
                          <a:off x="0" y="0"/>
                          <a:ext cx="3434080" cy="1579880"/>
                        </a:xfrm>
                        <a:prstGeom prst="wedgeRoundRectCallout">
                          <a:avLst>
                            <a:gd name="adj1" fmla="val 38688"/>
                            <a:gd name="adj2" fmla="val 60640"/>
                            <a:gd name="adj3" fmla="val 16667"/>
                          </a:avLst>
                        </a:prstGeom>
                        <a:solidFill>
                          <a:srgbClr val="FFFFFF"/>
                        </a:solidFill>
                      </wps:spPr>
                      <wps:style>
                        <a:lnRef idx="1">
                          <a:schemeClr val="accent1"/>
                        </a:lnRef>
                        <a:fillRef idx="3">
                          <a:schemeClr val="accent1"/>
                        </a:fillRef>
                        <a:effectRef idx="2">
                          <a:schemeClr val="accent1"/>
                        </a:effectRef>
                        <a:fontRef idx="minor">
                          <a:schemeClr val="lt1"/>
                        </a:fontRef>
                      </wps:style>
                      <wps:txbx>
                        <w:txbxContent>
                          <w:p w14:paraId="23EF0913" w14:textId="2A55BBE0" w:rsidR="00775CFB" w:rsidRPr="00775CFB" w:rsidRDefault="00775CFB" w:rsidP="00D61A97">
                            <w:pPr>
                              <w:rPr>
                                <w:rFonts w:ascii="Times New Roman" w:hAnsi="Times New Roman" w:cs="Times New Roman"/>
                                <w:i/>
                                <w:color w:val="000000"/>
                                <w:sz w:val="18"/>
                              </w:rPr>
                            </w:pPr>
                            <w:r w:rsidRPr="00775CFB">
                              <w:rPr>
                                <w:rFonts w:ascii="Times New Roman" w:hAnsi="Times New Roman" w:cs="Times New Roman"/>
                                <w:i/>
                                <w:color w:val="000000"/>
                                <w:sz w:val="18"/>
                              </w:rPr>
                              <w:t>Interviewer: …you stopped [younger brother] doing what you and [Jamie’s twin brother] had done (getting in trouble around the estate).</w:t>
                            </w:r>
                          </w:p>
                          <w:p w14:paraId="54F709C3" w14:textId="67A3B628" w:rsidR="00775CFB" w:rsidRPr="00775CFB" w:rsidRDefault="00775CFB" w:rsidP="00D61A97">
                            <w:pPr>
                              <w:rPr>
                                <w:rFonts w:ascii="Times New Roman" w:hAnsi="Times New Roman" w:cs="Times New Roman"/>
                                <w:i/>
                                <w:color w:val="000000"/>
                                <w:sz w:val="18"/>
                              </w:rPr>
                            </w:pPr>
                            <w:r w:rsidRPr="00775CFB">
                              <w:rPr>
                                <w:rFonts w:ascii="Times New Roman" w:hAnsi="Times New Roman" w:cs="Times New Roman"/>
                                <w:i/>
                                <w:color w:val="000000"/>
                                <w:sz w:val="18"/>
                              </w:rPr>
                              <w:t>Jamie: Well that’s obvious, he’s my younger brother, you know what I mean, I wouldn’t let him do the things what I did when I was younger, I might not have been caught for anything like it, you know what I mean, but it still, I didn’t do it, but I still want, I wouldn’t want my younger brother to do it.</w:t>
                            </w:r>
                          </w:p>
                          <w:p w14:paraId="50CEEA28" w14:textId="37288F25" w:rsidR="00775CFB" w:rsidRPr="00775CFB" w:rsidRDefault="00775CFB" w:rsidP="00D61A97">
                            <w:pPr>
                              <w:jc w:val="right"/>
                              <w:rPr>
                                <w:rFonts w:ascii="Times New Roman" w:hAnsi="Times New Roman" w:cs="Times New Roman"/>
                                <w:i/>
                                <w:sz w:val="12"/>
                                <w:szCs w:val="18"/>
                              </w:rPr>
                            </w:pPr>
                            <w:r w:rsidRPr="00775CFB">
                              <w:rPr>
                                <w:rFonts w:ascii="Times New Roman" w:hAnsi="Times New Roman" w:cs="Times New Roman"/>
                                <w:i/>
                                <w:color w:val="000000"/>
                                <w:sz w:val="18"/>
                              </w:rPr>
                              <w:t>Jamie, son of Sheila (IE)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9" o:spid="_x0000_s1033" type="#_x0000_t62" style="position:absolute;left:0;text-align:left;margin-left:225pt;margin-top:27.2pt;width:270.4pt;height:12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" adj="19157,23898" strokecolor="#4579b8 [3044]">
                <v:shadow on="t" opacity="22937f" mv:blur="40000f" origin=",.5" offset="0,23000emu"/>
                <v:textbox>
                  <w:txbxContent>
                    <w:p w14:paraId="23EF0913" w14:textId="2A55BBE0" w:rsidR="00775CFB" w:rsidRPr="00775CFB" w:rsidRDefault="00775CFB" w:rsidP="00D61A97">
                      <w:pPr>
                        <w:rPr>
                          <w:rFonts w:ascii="Times New Roman" w:hAnsi="Times New Roman" w:cs="Times New Roman"/>
                          <w:i/>
                          <w:color w:val="000000"/>
                          <w:sz w:val="18"/>
                        </w:rPr>
                      </w:pPr>
                      <w:r w:rsidRPr="00775CFB">
                        <w:rPr>
                          <w:rFonts w:ascii="Times New Roman" w:hAnsi="Times New Roman" w:cs="Times New Roman"/>
                          <w:i/>
                          <w:color w:val="000000"/>
                          <w:sz w:val="18"/>
                        </w:rPr>
                        <w:t>Interviewer: …you stopped [younger brother] doing what you and [Jamie’s twin brother] had done (getting in trouble around the estate).</w:t>
                      </w:r>
                    </w:p>
                    <w:p w14:paraId="54F709C3" w14:textId="67A3B628" w:rsidR="00775CFB" w:rsidRPr="00775CFB" w:rsidRDefault="00775CFB" w:rsidP="00D61A97">
                      <w:pPr>
                        <w:rPr>
                          <w:rFonts w:ascii="Times New Roman" w:hAnsi="Times New Roman" w:cs="Times New Roman"/>
                          <w:i/>
                          <w:color w:val="000000"/>
                          <w:sz w:val="18"/>
                        </w:rPr>
                      </w:pPr>
                      <w:r w:rsidRPr="00775CFB">
                        <w:rPr>
                          <w:rFonts w:ascii="Times New Roman" w:hAnsi="Times New Roman" w:cs="Times New Roman"/>
                          <w:i/>
                          <w:color w:val="000000"/>
                          <w:sz w:val="18"/>
                        </w:rPr>
                        <w:t>Jamie: Well that’s obvious, he’s my younger brother, you know what I mean, I wouldn’t let him do the things what I did when I was younger, I might not have been caught for anything like it, you know what I mean, but it still, I didn’t do it, but I still want, I wouldn’t want my younger brother to do it.</w:t>
                      </w:r>
                    </w:p>
                    <w:p w14:paraId="50CEEA28" w14:textId="37288F25" w:rsidR="00775CFB" w:rsidRPr="00775CFB" w:rsidRDefault="00775CFB" w:rsidP="00D61A97">
                      <w:pPr>
                        <w:jc w:val="right"/>
                        <w:rPr>
                          <w:rFonts w:ascii="Times New Roman" w:hAnsi="Times New Roman" w:cs="Times New Roman"/>
                          <w:i/>
                          <w:sz w:val="12"/>
                          <w:szCs w:val="18"/>
                        </w:rPr>
                      </w:pPr>
                      <w:r w:rsidRPr="00775CFB">
                        <w:rPr>
                          <w:rFonts w:ascii="Times New Roman" w:hAnsi="Times New Roman" w:cs="Times New Roman"/>
                          <w:i/>
                          <w:color w:val="000000"/>
                          <w:sz w:val="18"/>
                        </w:rPr>
                        <w:t>Jamie, son of Sheila (IE)</w:t>
                      </w:r>
                    </w:p>
                  </w:txbxContent>
                </v:textbox>
                <w10:wrap type="through"/>
              </v:shape>
            </w:pict>
          </mc:Fallback>
        </mc:AlternateContent>
      </w:r>
      <w:r w:rsidR="00BA29FA">
        <w:rPr>
          <w:rFonts w:ascii="Times New Roman" w:hAnsi="Times New Roman" w:cs="Times New Roman"/>
          <w:color w:val="1F497D" w:themeColor="text2"/>
          <w:szCs w:val="26"/>
          <w:u w:val="single"/>
        </w:rPr>
        <w:t>As well as being fathers and grandfathers, m</w:t>
      </w:r>
      <w:r w:rsidR="0006329D" w:rsidRPr="00634332">
        <w:rPr>
          <w:rFonts w:ascii="Times New Roman" w:hAnsi="Times New Roman" w:cs="Times New Roman"/>
          <w:color w:val="1F497D" w:themeColor="text2"/>
          <w:szCs w:val="26"/>
          <w:u w:val="single"/>
        </w:rPr>
        <w:t xml:space="preserve">en </w:t>
      </w:r>
      <w:r w:rsidR="00795ADE">
        <w:rPr>
          <w:rFonts w:ascii="Times New Roman" w:hAnsi="Times New Roman" w:cs="Times New Roman"/>
          <w:color w:val="1F497D" w:themeColor="text2"/>
          <w:szCs w:val="26"/>
          <w:u w:val="single"/>
        </w:rPr>
        <w:t>also look out for each other in their localities as u</w:t>
      </w:r>
      <w:r w:rsidR="00BA29FA">
        <w:rPr>
          <w:rFonts w:ascii="Times New Roman" w:hAnsi="Times New Roman" w:cs="Times New Roman"/>
          <w:color w:val="1F497D" w:themeColor="text2"/>
          <w:szCs w:val="26"/>
          <w:u w:val="single"/>
        </w:rPr>
        <w:t>ncles and brothers</w:t>
      </w:r>
      <w:r w:rsidR="00A72EB7">
        <w:rPr>
          <w:rFonts w:ascii="Times New Roman" w:hAnsi="Times New Roman" w:cs="Times New Roman"/>
          <w:color w:val="1F497D" w:themeColor="text2"/>
          <w:szCs w:val="26"/>
          <w:u w:val="single"/>
        </w:rPr>
        <w:t>.</w:t>
      </w:r>
    </w:p>
    <w:p w14:paraId="2B0185BB" w14:textId="2E5A8B20" w:rsidR="003A2856" w:rsidRPr="00B82D19" w:rsidRDefault="00B05386" w:rsidP="00E22A8F">
      <w:pPr>
        <w:ind w:left="-993"/>
        <w:rPr>
          <w:rFonts w:ascii="Times New Roman" w:hAnsi="Times New Roman" w:cs="Times New Roman"/>
          <w:color w:val="1F497D" w:themeColor="text2"/>
          <w:szCs w:val="26"/>
          <w:u w:val="single"/>
        </w:rPr>
      </w:pPr>
      <w:r w:rsidRPr="00AA4B4C">
        <w:rPr>
          <w:rFonts w:ascii="Times New Roman" w:hAnsi="Times New Roman" w:cs="Times New Roman"/>
          <w:color w:val="1F497D" w:themeColor="text2"/>
          <w:sz w:val="26"/>
          <w:szCs w:val="26"/>
          <w:u w:val="single"/>
        </w:rPr>
        <w:lastRenderedPageBreak/>
        <w:t xml:space="preserve">However, </w:t>
      </w:r>
      <w:r w:rsidR="00736392">
        <w:rPr>
          <w:rFonts w:ascii="Times New Roman" w:hAnsi="Times New Roman" w:cs="Times New Roman"/>
          <w:color w:val="1F497D" w:themeColor="text2"/>
          <w:sz w:val="26"/>
          <w:szCs w:val="26"/>
          <w:u w:val="single"/>
        </w:rPr>
        <w:t xml:space="preserve">over time, </w:t>
      </w:r>
      <w:r w:rsidR="00DA430C">
        <w:rPr>
          <w:rFonts w:ascii="Times New Roman" w:hAnsi="Times New Roman" w:cs="Times New Roman"/>
          <w:color w:val="1F497D" w:themeColor="text2"/>
          <w:sz w:val="26"/>
          <w:szCs w:val="26"/>
          <w:u w:val="single"/>
        </w:rPr>
        <w:t>men</w:t>
      </w:r>
      <w:r w:rsidR="00E13639" w:rsidRPr="00AA4B4C">
        <w:rPr>
          <w:rFonts w:ascii="Times New Roman" w:hAnsi="Times New Roman" w:cs="Times New Roman"/>
          <w:color w:val="1F497D" w:themeColor="text2"/>
          <w:sz w:val="26"/>
          <w:szCs w:val="26"/>
          <w:u w:val="single"/>
        </w:rPr>
        <w:t xml:space="preserve"> </w:t>
      </w:r>
      <w:r w:rsidR="001A7656" w:rsidRPr="00AA4B4C">
        <w:rPr>
          <w:rFonts w:ascii="Times New Roman" w:hAnsi="Times New Roman" w:cs="Times New Roman"/>
          <w:color w:val="1F497D" w:themeColor="text2"/>
          <w:sz w:val="26"/>
          <w:szCs w:val="26"/>
          <w:u w:val="single"/>
        </w:rPr>
        <w:t xml:space="preserve">may be unable to fulfill their care responsibilities </w:t>
      </w:r>
      <w:r w:rsidR="00AB648F" w:rsidRPr="00AA4B4C">
        <w:rPr>
          <w:rFonts w:ascii="Times New Roman" w:hAnsi="Times New Roman" w:cs="Times New Roman"/>
          <w:color w:val="1F497D" w:themeColor="text2"/>
          <w:sz w:val="26"/>
          <w:szCs w:val="26"/>
          <w:u w:val="single"/>
        </w:rPr>
        <w:t xml:space="preserve">because of </w:t>
      </w:r>
      <w:r w:rsidR="001A7656" w:rsidRPr="00AA4B4C">
        <w:rPr>
          <w:rFonts w:ascii="Times New Roman" w:hAnsi="Times New Roman" w:cs="Times New Roman"/>
          <w:color w:val="1F497D" w:themeColor="text2"/>
          <w:sz w:val="26"/>
          <w:szCs w:val="26"/>
          <w:u w:val="single"/>
        </w:rPr>
        <w:t xml:space="preserve">continuing </w:t>
      </w:r>
      <w:r w:rsidR="00AB648F" w:rsidRPr="00AA4B4C">
        <w:rPr>
          <w:rFonts w:ascii="Times New Roman" w:hAnsi="Times New Roman" w:cs="Times New Roman"/>
          <w:color w:val="1F497D" w:themeColor="text2"/>
          <w:sz w:val="26"/>
          <w:szCs w:val="26"/>
          <w:u w:val="single"/>
        </w:rPr>
        <w:t>constraints on their resources</w:t>
      </w:r>
      <w:r w:rsidR="006B3847">
        <w:rPr>
          <w:rFonts w:ascii="Times New Roman" w:hAnsi="Times New Roman" w:cs="Times New Roman"/>
          <w:color w:val="1F497D" w:themeColor="text2"/>
          <w:sz w:val="26"/>
          <w:szCs w:val="26"/>
          <w:u w:val="single"/>
        </w:rPr>
        <w:t>.</w:t>
      </w:r>
    </w:p>
    <w:p w14:paraId="3D0317C2" w14:textId="33D5975A" w:rsidR="00D35D16" w:rsidRDefault="00AB648F" w:rsidP="00BA29FA">
      <w:pPr>
        <w:ind w:left="-993" w:right="-284"/>
        <w:rPr>
          <w:rFonts w:ascii="Times New Roman" w:hAnsi="Times New Roman" w:cs="Times New Roman"/>
          <w:sz w:val="22"/>
          <w:szCs w:val="22"/>
        </w:rPr>
      </w:pPr>
      <w:r w:rsidRPr="00736392">
        <w:rPr>
          <w:rFonts w:ascii="Times New Roman" w:hAnsi="Times New Roman" w:cs="Times New Roman"/>
          <w:sz w:val="22"/>
          <w:szCs w:val="22"/>
        </w:rPr>
        <w:t xml:space="preserve">For a variety of </w:t>
      </w:r>
      <w:r w:rsidR="00736392">
        <w:rPr>
          <w:rFonts w:ascii="Times New Roman" w:hAnsi="Times New Roman" w:cs="Times New Roman"/>
          <w:sz w:val="22"/>
          <w:szCs w:val="22"/>
        </w:rPr>
        <w:t>reasons</w:t>
      </w:r>
      <w:r w:rsidRPr="00736392">
        <w:rPr>
          <w:rFonts w:ascii="Times New Roman" w:hAnsi="Times New Roman" w:cs="Times New Roman"/>
          <w:sz w:val="22"/>
          <w:szCs w:val="22"/>
        </w:rPr>
        <w:t xml:space="preserve">, </w:t>
      </w:r>
      <w:r w:rsidR="00736392">
        <w:rPr>
          <w:rFonts w:ascii="Times New Roman" w:hAnsi="Times New Roman" w:cs="Times New Roman"/>
          <w:sz w:val="22"/>
          <w:szCs w:val="22"/>
        </w:rPr>
        <w:t>including</w:t>
      </w:r>
      <w:r w:rsidRPr="00736392">
        <w:rPr>
          <w:rFonts w:ascii="Times New Roman" w:hAnsi="Times New Roman" w:cs="Times New Roman"/>
          <w:sz w:val="22"/>
          <w:szCs w:val="22"/>
        </w:rPr>
        <w:t xml:space="preserve"> </w:t>
      </w:r>
      <w:r w:rsidR="006E0FA7">
        <w:rPr>
          <w:rFonts w:ascii="Times New Roman" w:hAnsi="Times New Roman" w:cs="Times New Roman"/>
          <w:sz w:val="22"/>
          <w:szCs w:val="22"/>
        </w:rPr>
        <w:t>ongoing</w:t>
      </w:r>
      <w:r w:rsidRPr="00736392">
        <w:rPr>
          <w:rFonts w:ascii="Times New Roman" w:hAnsi="Times New Roman" w:cs="Times New Roman"/>
          <w:sz w:val="22"/>
          <w:szCs w:val="22"/>
        </w:rPr>
        <w:t xml:space="preserve"> constraints on their </w:t>
      </w:r>
      <w:r w:rsidR="006E0FA7">
        <w:rPr>
          <w:rFonts w:ascii="Times New Roman" w:hAnsi="Times New Roman" w:cs="Times New Roman"/>
          <w:sz w:val="22"/>
          <w:szCs w:val="22"/>
        </w:rPr>
        <w:t>time, money and relationships</w:t>
      </w:r>
      <w:r w:rsidR="00BA29FA">
        <w:rPr>
          <w:rFonts w:ascii="Times New Roman" w:hAnsi="Times New Roman" w:cs="Times New Roman"/>
          <w:sz w:val="22"/>
          <w:szCs w:val="22"/>
        </w:rPr>
        <w:t>, men’s</w:t>
      </w:r>
      <w:r w:rsidR="00736392">
        <w:rPr>
          <w:rFonts w:ascii="Times New Roman" w:hAnsi="Times New Roman" w:cs="Times New Roman"/>
          <w:sz w:val="22"/>
          <w:szCs w:val="22"/>
        </w:rPr>
        <w:t xml:space="preserve"> choices can be</w:t>
      </w:r>
      <w:r w:rsidR="00B90F9A">
        <w:rPr>
          <w:rFonts w:ascii="Times New Roman" w:hAnsi="Times New Roman" w:cs="Times New Roman"/>
          <w:sz w:val="22"/>
          <w:szCs w:val="22"/>
        </w:rPr>
        <w:t>come</w:t>
      </w:r>
      <w:r w:rsidR="00736392">
        <w:rPr>
          <w:rFonts w:ascii="Times New Roman" w:hAnsi="Times New Roman" w:cs="Times New Roman"/>
          <w:sz w:val="22"/>
          <w:szCs w:val="22"/>
        </w:rPr>
        <w:t xml:space="preserve"> harder</w:t>
      </w:r>
      <w:r w:rsidR="001A7656" w:rsidRPr="00736392">
        <w:rPr>
          <w:rFonts w:ascii="Times New Roman" w:hAnsi="Times New Roman" w:cs="Times New Roman"/>
          <w:sz w:val="22"/>
          <w:szCs w:val="22"/>
        </w:rPr>
        <w:t xml:space="preserve"> and they are not </w:t>
      </w:r>
      <w:r w:rsidR="00EC2E1B">
        <w:rPr>
          <w:rFonts w:ascii="Times New Roman" w:hAnsi="Times New Roman" w:cs="Times New Roman"/>
          <w:sz w:val="22"/>
          <w:szCs w:val="22"/>
        </w:rPr>
        <w:t xml:space="preserve">always </w:t>
      </w:r>
      <w:r w:rsidR="001A7656" w:rsidRPr="00736392">
        <w:rPr>
          <w:rFonts w:ascii="Times New Roman" w:hAnsi="Times New Roman" w:cs="Times New Roman"/>
          <w:sz w:val="22"/>
          <w:szCs w:val="22"/>
        </w:rPr>
        <w:t>supported in the fulfillment of their caring responsibilities</w:t>
      </w:r>
      <w:r w:rsidRPr="00736392">
        <w:rPr>
          <w:rFonts w:ascii="Times New Roman" w:hAnsi="Times New Roman" w:cs="Times New Roman"/>
          <w:sz w:val="22"/>
          <w:szCs w:val="22"/>
        </w:rPr>
        <w:t xml:space="preserve">.  </w:t>
      </w:r>
      <w:r w:rsidR="00B90F9A">
        <w:rPr>
          <w:rFonts w:ascii="Times New Roman" w:hAnsi="Times New Roman" w:cs="Times New Roman"/>
          <w:sz w:val="22"/>
          <w:szCs w:val="22"/>
        </w:rPr>
        <w:t>Some examples of this are outlined below</w:t>
      </w:r>
      <w:r w:rsidR="00BA29FA">
        <w:rPr>
          <w:rFonts w:ascii="Times New Roman" w:hAnsi="Times New Roman" w:cs="Times New Roman"/>
          <w:sz w:val="22"/>
          <w:szCs w:val="22"/>
        </w:rPr>
        <w:t>:</w:t>
      </w:r>
    </w:p>
    <w:p w14:paraId="3E635116" w14:textId="77777777" w:rsidR="0006329D" w:rsidRDefault="0006329D" w:rsidP="003A2856">
      <w:pPr>
        <w:ind w:left="-851"/>
        <w:rPr>
          <w:rFonts w:ascii="Times New Roman" w:hAnsi="Times New Roman" w:cs="Times New Roman"/>
          <w:sz w:val="22"/>
          <w:szCs w:val="22"/>
        </w:rPr>
      </w:pPr>
    </w:p>
    <w:p w14:paraId="508EE8B7" w14:textId="484A7A4F" w:rsidR="00992A68" w:rsidRPr="00B90F9A" w:rsidRDefault="00AE489A" w:rsidP="0006329D">
      <w:pPr>
        <w:pStyle w:val="ListParagraph"/>
        <w:numPr>
          <w:ilvl w:val="0"/>
          <w:numId w:val="5"/>
        </w:numPr>
        <w:ind w:left="-284" w:right="-1241" w:hanging="709"/>
        <w:rPr>
          <w:rFonts w:ascii="Times New Roman" w:hAnsi="Times New Roman" w:cs="Times New Roman"/>
          <w:color w:val="1F497D" w:themeColor="text2"/>
          <w:u w:val="single"/>
        </w:rPr>
      </w:pPr>
      <w:r>
        <w:rPr>
          <w:rFonts w:ascii="Times New Roman" w:hAnsi="Times New Roman" w:cs="Times New Roman"/>
          <w:color w:val="1F497D" w:themeColor="text2"/>
          <w:u w:val="single"/>
        </w:rPr>
        <w:t>Geography, relationships with partners and a lack of state support</w:t>
      </w:r>
    </w:p>
    <w:p w14:paraId="158285DB" w14:textId="323B039F" w:rsidR="00992A68" w:rsidRDefault="00AE489A" w:rsidP="00AE489A">
      <w:pPr>
        <w:ind w:left="-993" w:right="-709"/>
        <w:rPr>
          <w:rFonts w:ascii="Times New Roman" w:hAnsi="Times New Roman" w:cs="Times New Roman"/>
          <w:sz w:val="22"/>
        </w:rPr>
      </w:pPr>
      <w:r>
        <w:rPr>
          <w:rFonts w:ascii="Times New Roman" w:hAnsi="Times New Roman" w:cs="Times New Roman"/>
          <w:sz w:val="22"/>
        </w:rPr>
        <w:t xml:space="preserve">The young men want to </w:t>
      </w:r>
      <w:r w:rsidR="006E0FA7">
        <w:rPr>
          <w:rFonts w:ascii="Times New Roman" w:hAnsi="Times New Roman" w:cs="Times New Roman"/>
          <w:sz w:val="22"/>
        </w:rPr>
        <w:t xml:space="preserve">be involved in </w:t>
      </w:r>
      <w:r>
        <w:rPr>
          <w:rFonts w:ascii="Times New Roman" w:hAnsi="Times New Roman" w:cs="Times New Roman"/>
          <w:sz w:val="22"/>
        </w:rPr>
        <w:t>their children</w:t>
      </w:r>
      <w:r w:rsidR="006E0FA7">
        <w:rPr>
          <w:rFonts w:ascii="Times New Roman" w:hAnsi="Times New Roman" w:cs="Times New Roman"/>
          <w:sz w:val="22"/>
        </w:rPr>
        <w:t>’s lives</w:t>
      </w:r>
      <w:r>
        <w:rPr>
          <w:rFonts w:ascii="Times New Roman" w:hAnsi="Times New Roman" w:cs="Times New Roman"/>
          <w:sz w:val="22"/>
        </w:rPr>
        <w:t xml:space="preserve"> but face a number of constraints</w:t>
      </w:r>
      <w:r w:rsidR="007E3F75">
        <w:rPr>
          <w:rFonts w:ascii="Times New Roman" w:hAnsi="Times New Roman" w:cs="Times New Roman"/>
          <w:sz w:val="22"/>
        </w:rPr>
        <w:t>.</w:t>
      </w:r>
      <w:r>
        <w:rPr>
          <w:rFonts w:ascii="Times New Roman" w:hAnsi="Times New Roman" w:cs="Times New Roman"/>
          <w:sz w:val="22"/>
        </w:rPr>
        <w:t xml:space="preserve"> Living on a low-income makes it difficult to see children, especially if fathers are non-resident, like Jake, and if ex-partners</w:t>
      </w:r>
      <w:r w:rsidR="006E0FA7">
        <w:rPr>
          <w:rFonts w:ascii="Times New Roman" w:hAnsi="Times New Roman" w:cs="Times New Roman"/>
          <w:sz w:val="22"/>
        </w:rPr>
        <w:t xml:space="preserve"> and their families</w:t>
      </w:r>
      <w:r>
        <w:rPr>
          <w:rFonts w:ascii="Times New Roman" w:hAnsi="Times New Roman" w:cs="Times New Roman"/>
          <w:sz w:val="22"/>
        </w:rPr>
        <w:t xml:space="preserve"> are controlling access. In the long term, legal processes are costly and Legal Aid is </w:t>
      </w:r>
      <w:r w:rsidR="006E0FA7">
        <w:rPr>
          <w:rFonts w:ascii="Times New Roman" w:hAnsi="Times New Roman" w:cs="Times New Roman"/>
          <w:sz w:val="22"/>
        </w:rPr>
        <w:t>harder to access</w:t>
      </w:r>
      <w:r>
        <w:rPr>
          <w:rFonts w:ascii="Times New Roman" w:hAnsi="Times New Roman" w:cs="Times New Roman"/>
          <w:sz w:val="22"/>
        </w:rPr>
        <w:t>, rendering some men additionally vulnerable in terms of being able to fulfill their care responsibilities.</w:t>
      </w:r>
    </w:p>
    <w:p w14:paraId="3882179D" w14:textId="1D7CFC92" w:rsidR="00992A68" w:rsidRDefault="00243B75" w:rsidP="00992A68">
      <w:pPr>
        <w:ind w:left="-993" w:right="-1241"/>
        <w:rPr>
          <w:rFonts w:ascii="Times New Roman" w:hAnsi="Times New Roman" w:cs="Times New Roman"/>
          <w:sz w:val="22"/>
        </w:rPr>
      </w:pPr>
      <w:r>
        <w:rPr>
          <w:rFonts w:ascii="Times New Roman" w:hAnsi="Times New Roman" w:cs="Times New Roman"/>
          <w:noProof/>
          <w:sz w:val="22"/>
        </w:rPr>
        <mc:AlternateContent>
          <mc:Choice Requires="wps">
            <w:drawing>
              <wp:anchor distT="0" distB="0" distL="114300" distR="114300" simplePos="0" relativeHeight="251670528" behindDoc="0" locked="0" layoutInCell="1" allowOverlap="1" wp14:anchorId="0E2BDE05" wp14:editId="0C62BC45">
                <wp:simplePos x="0" y="0"/>
                <wp:positionH relativeFrom="column">
                  <wp:posOffset>-767080</wp:posOffset>
                </wp:positionH>
                <wp:positionV relativeFrom="paragraph">
                  <wp:posOffset>249555</wp:posOffset>
                </wp:positionV>
                <wp:extent cx="3210560" cy="1981200"/>
                <wp:effectExtent l="50800" t="25400" r="66040" b="457200"/>
                <wp:wrapThrough wrapText="bothSides">
                  <wp:wrapPolygon edited="0">
                    <wp:start x="1025" y="-277"/>
                    <wp:lineTo x="-342" y="0"/>
                    <wp:lineTo x="-342" y="20769"/>
                    <wp:lineTo x="1196" y="22154"/>
                    <wp:lineTo x="2905" y="26308"/>
                    <wp:lineTo x="3759" y="26308"/>
                    <wp:lineTo x="3930" y="26031"/>
                    <wp:lineTo x="20335" y="22154"/>
                    <wp:lineTo x="20506" y="22154"/>
                    <wp:lineTo x="21873" y="18000"/>
                    <wp:lineTo x="21873" y="3323"/>
                    <wp:lineTo x="21361" y="1662"/>
                    <wp:lineTo x="20506" y="-277"/>
                    <wp:lineTo x="1025" y="-277"/>
                  </wp:wrapPolygon>
                </wp:wrapThrough>
                <wp:docPr id="3" name="Rounded Rectangular Callout 3"/>
                <wp:cNvGraphicFramePr/>
                <a:graphic xmlns:a="http://schemas.openxmlformats.org/drawingml/2006/main">
                  <a:graphicData uri="http://schemas.microsoft.com/office/word/2010/wordprocessingShape">
                    <wps:wsp>
                      <wps:cNvSpPr/>
                      <wps:spPr>
                        <a:xfrm>
                          <a:off x="0" y="0"/>
                          <a:ext cx="3210560" cy="1981200"/>
                        </a:xfrm>
                        <a:prstGeom prst="wedgeRoundRectCallout">
                          <a:avLst>
                            <a:gd name="adj1" fmla="val -34757"/>
                            <a:gd name="adj2" fmla="val 67628"/>
                            <a:gd name="adj3" fmla="val 16667"/>
                          </a:avLst>
                        </a:prstGeom>
                        <a:noFill/>
                      </wps:spPr>
                      <wps:style>
                        <a:lnRef idx="1">
                          <a:schemeClr val="accent1"/>
                        </a:lnRef>
                        <a:fillRef idx="3">
                          <a:schemeClr val="accent1"/>
                        </a:fillRef>
                        <a:effectRef idx="2">
                          <a:schemeClr val="accent1"/>
                        </a:effectRef>
                        <a:fontRef idx="minor">
                          <a:schemeClr val="lt1"/>
                        </a:fontRef>
                      </wps:style>
                      <wps:txbx>
                        <w:txbxContent>
                          <w:p w14:paraId="11FFB3F5" w14:textId="74160D71" w:rsidR="00775CFB" w:rsidRDefault="00775CFB" w:rsidP="00992A68">
                            <w:pPr>
                              <w:jc w:val="center"/>
                              <w:rPr>
                                <w:rFonts w:ascii="Times New Roman" w:hAnsi="Times New Roman" w:cs="Times New Roman"/>
                                <w:i/>
                                <w:color w:val="000000"/>
                                <w:sz w:val="22"/>
                                <w:szCs w:val="18"/>
                              </w:rPr>
                            </w:pPr>
                            <w:r w:rsidRPr="00243B75">
                              <w:rPr>
                                <w:rFonts w:ascii="Times New Roman" w:hAnsi="Times New Roman" w:cs="Times New Roman"/>
                                <w:i/>
                                <w:color w:val="000000"/>
                                <w:sz w:val="22"/>
                                <w:szCs w:val="18"/>
                              </w:rPr>
                              <w:t xml:space="preserve">I can’t go up there every day and she can’t, well she </w:t>
                            </w:r>
                            <w:proofErr w:type="gramStart"/>
                            <w:r w:rsidRPr="00243B75">
                              <w:rPr>
                                <w:rFonts w:ascii="Times New Roman" w:hAnsi="Times New Roman" w:cs="Times New Roman"/>
                                <w:i/>
                                <w:color w:val="000000"/>
                                <w:sz w:val="22"/>
                                <w:szCs w:val="18"/>
                              </w:rPr>
                              <w:t>don’t</w:t>
                            </w:r>
                            <w:proofErr w:type="gramEnd"/>
                            <w:r w:rsidRPr="00243B75">
                              <w:rPr>
                                <w:rFonts w:ascii="Times New Roman" w:hAnsi="Times New Roman" w:cs="Times New Roman"/>
                                <w:i/>
                                <w:color w:val="000000"/>
                                <w:sz w:val="22"/>
                                <w:szCs w:val="18"/>
                              </w:rPr>
                              <w:t xml:space="preserve"> </w:t>
                            </w:r>
                            <w:proofErr w:type="spellStart"/>
                            <w:r w:rsidRPr="00243B75">
                              <w:rPr>
                                <w:rFonts w:ascii="Times New Roman" w:hAnsi="Times New Roman" w:cs="Times New Roman"/>
                                <w:i/>
                                <w:color w:val="000000"/>
                                <w:sz w:val="22"/>
                                <w:szCs w:val="18"/>
                              </w:rPr>
                              <w:t>wanna</w:t>
                            </w:r>
                            <w:proofErr w:type="spellEnd"/>
                            <w:r w:rsidRPr="00243B75">
                              <w:rPr>
                                <w:rFonts w:ascii="Times New Roman" w:hAnsi="Times New Roman" w:cs="Times New Roman"/>
                                <w:i/>
                                <w:color w:val="000000"/>
                                <w:sz w:val="22"/>
                                <w:szCs w:val="18"/>
                              </w:rPr>
                              <w:t xml:space="preserve"> come to mine.  And like I want to see Riley.  So if she don’t want to bring him to see me or she won’t let me take him out then it’d have to go through courts wouldn’t it.  And I don’t </w:t>
                            </w:r>
                            <w:proofErr w:type="spellStart"/>
                            <w:r w:rsidRPr="00243B75">
                              <w:rPr>
                                <w:rFonts w:ascii="Times New Roman" w:hAnsi="Times New Roman" w:cs="Times New Roman"/>
                                <w:i/>
                                <w:color w:val="000000"/>
                                <w:sz w:val="22"/>
                                <w:szCs w:val="18"/>
                              </w:rPr>
                              <w:t>wanna</w:t>
                            </w:r>
                            <w:proofErr w:type="spellEnd"/>
                            <w:r w:rsidRPr="00243B75">
                              <w:rPr>
                                <w:rFonts w:ascii="Times New Roman" w:hAnsi="Times New Roman" w:cs="Times New Roman"/>
                                <w:i/>
                                <w:color w:val="000000"/>
                                <w:sz w:val="22"/>
                                <w:szCs w:val="18"/>
                              </w:rPr>
                              <w:t xml:space="preserve"> do that </w:t>
                            </w:r>
                            <w:r>
                              <w:rPr>
                                <w:rFonts w:ascii="Times New Roman" w:hAnsi="Times New Roman" w:cs="Times New Roman"/>
                                <w:i/>
                                <w:color w:val="000000"/>
                                <w:sz w:val="22"/>
                                <w:szCs w:val="18"/>
                              </w:rPr>
                              <w:t>‘</w:t>
                            </w:r>
                            <w:r w:rsidRPr="00243B75">
                              <w:rPr>
                                <w:rFonts w:ascii="Times New Roman" w:hAnsi="Times New Roman" w:cs="Times New Roman"/>
                                <w:i/>
                                <w:color w:val="000000"/>
                                <w:sz w:val="22"/>
                                <w:szCs w:val="18"/>
                              </w:rPr>
                              <w:t>cause then it’ll just ca</w:t>
                            </w:r>
                            <w:r>
                              <w:rPr>
                                <w:rFonts w:ascii="Times New Roman" w:hAnsi="Times New Roman" w:cs="Times New Roman"/>
                                <w:i/>
                                <w:color w:val="000000"/>
                                <w:sz w:val="22"/>
                                <w:szCs w:val="18"/>
                              </w:rPr>
                              <w:t>use bigger, worse argument.</w:t>
                            </w:r>
                          </w:p>
                          <w:p w14:paraId="00728627" w14:textId="77777777" w:rsidR="00775CFB" w:rsidRPr="00243B75" w:rsidRDefault="00775CFB" w:rsidP="00992A68">
                            <w:pPr>
                              <w:jc w:val="center"/>
                              <w:rPr>
                                <w:rFonts w:ascii="Times New Roman" w:hAnsi="Times New Roman" w:cs="Times New Roman"/>
                                <w:i/>
                                <w:color w:val="000000"/>
                                <w:sz w:val="22"/>
                                <w:szCs w:val="18"/>
                              </w:rPr>
                            </w:pPr>
                          </w:p>
                          <w:p w14:paraId="5FCE1F4B" w14:textId="13DF0914" w:rsidR="00775CFB" w:rsidRPr="00243B75" w:rsidRDefault="00775CFB" w:rsidP="00243B75">
                            <w:pPr>
                              <w:jc w:val="right"/>
                              <w:rPr>
                                <w:rFonts w:ascii="Times New Roman" w:hAnsi="Times New Roman" w:cs="Times New Roman"/>
                                <w:i/>
                                <w:sz w:val="22"/>
                                <w:szCs w:val="18"/>
                              </w:rPr>
                            </w:pPr>
                            <w:r>
                              <w:rPr>
                                <w:rFonts w:ascii="Times New Roman" w:hAnsi="Times New Roman" w:cs="Times New Roman"/>
                                <w:i/>
                                <w:color w:val="000000"/>
                                <w:sz w:val="22"/>
                                <w:szCs w:val="18"/>
                              </w:rPr>
                              <w:t>Jimmy</w:t>
                            </w:r>
                            <w:r w:rsidRPr="00243B75">
                              <w:rPr>
                                <w:rFonts w:ascii="Times New Roman" w:hAnsi="Times New Roman" w:cs="Times New Roman"/>
                                <w:i/>
                                <w:color w:val="000000"/>
                                <w:sz w:val="22"/>
                                <w:szCs w:val="18"/>
                              </w:rPr>
                              <w:t>, age 17, non-resident, in a volatile relationship</w:t>
                            </w:r>
                            <w:r>
                              <w:rPr>
                                <w:rFonts w:ascii="Times New Roman" w:hAnsi="Times New Roman" w:cs="Times New Roman"/>
                                <w:i/>
                                <w:color w:val="000000"/>
                                <w:sz w:val="22"/>
                                <w:szCs w:val="18"/>
                              </w:rPr>
                              <w:t xml:space="preserve"> (FYF)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 o:spid="_x0000_s1034" type="#_x0000_t62" style="position:absolute;left:0;text-align:left;margin-left:-60.35pt;margin-top:19.65pt;width:252.8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" adj="3292,25408" filled="f" strokecolor="#4579b8 [3044]">
                <v:shadow on="t" opacity="22937f" mv:blur="40000f" origin=",.5" offset="0,23000emu"/>
                <v:textbox>
                  <w:txbxContent>
                    <w:p w14:paraId="11FFB3F5" w14:textId="74160D71" w:rsidR="00775CFB" w:rsidRDefault="00775CFB" w:rsidP="00992A68">
                      <w:pPr>
                        <w:jc w:val="center"/>
                        <w:rPr>
                          <w:rFonts w:ascii="Times New Roman" w:hAnsi="Times New Roman" w:cs="Times New Roman"/>
                          <w:i/>
                          <w:color w:val="000000"/>
                          <w:sz w:val="22"/>
                          <w:szCs w:val="18"/>
                        </w:rPr>
                      </w:pPr>
                      <w:r w:rsidRPr="00243B75">
                        <w:rPr>
                          <w:rFonts w:ascii="Times New Roman" w:hAnsi="Times New Roman" w:cs="Times New Roman"/>
                          <w:i/>
                          <w:color w:val="000000"/>
                          <w:sz w:val="22"/>
                          <w:szCs w:val="18"/>
                        </w:rPr>
                        <w:t xml:space="preserve">I can’t go up there every day and she can’t, well she </w:t>
                      </w:r>
                      <w:proofErr w:type="gramStart"/>
                      <w:r w:rsidRPr="00243B75">
                        <w:rPr>
                          <w:rFonts w:ascii="Times New Roman" w:hAnsi="Times New Roman" w:cs="Times New Roman"/>
                          <w:i/>
                          <w:color w:val="000000"/>
                          <w:sz w:val="22"/>
                          <w:szCs w:val="18"/>
                        </w:rPr>
                        <w:t>don’t</w:t>
                      </w:r>
                      <w:proofErr w:type="gramEnd"/>
                      <w:r w:rsidRPr="00243B75">
                        <w:rPr>
                          <w:rFonts w:ascii="Times New Roman" w:hAnsi="Times New Roman" w:cs="Times New Roman"/>
                          <w:i/>
                          <w:color w:val="000000"/>
                          <w:sz w:val="22"/>
                          <w:szCs w:val="18"/>
                        </w:rPr>
                        <w:t xml:space="preserve"> </w:t>
                      </w:r>
                      <w:proofErr w:type="spellStart"/>
                      <w:r w:rsidRPr="00243B75">
                        <w:rPr>
                          <w:rFonts w:ascii="Times New Roman" w:hAnsi="Times New Roman" w:cs="Times New Roman"/>
                          <w:i/>
                          <w:color w:val="000000"/>
                          <w:sz w:val="22"/>
                          <w:szCs w:val="18"/>
                        </w:rPr>
                        <w:t>wanna</w:t>
                      </w:r>
                      <w:proofErr w:type="spellEnd"/>
                      <w:r w:rsidRPr="00243B75">
                        <w:rPr>
                          <w:rFonts w:ascii="Times New Roman" w:hAnsi="Times New Roman" w:cs="Times New Roman"/>
                          <w:i/>
                          <w:color w:val="000000"/>
                          <w:sz w:val="22"/>
                          <w:szCs w:val="18"/>
                        </w:rPr>
                        <w:t xml:space="preserve"> come to mine.  And like I want to see Riley.  So if she don’t want to bring him to see me or she won’t let me take him out then it’d have to go through courts wouldn’t it.  And I don’t </w:t>
                      </w:r>
                      <w:proofErr w:type="spellStart"/>
                      <w:r w:rsidRPr="00243B75">
                        <w:rPr>
                          <w:rFonts w:ascii="Times New Roman" w:hAnsi="Times New Roman" w:cs="Times New Roman"/>
                          <w:i/>
                          <w:color w:val="000000"/>
                          <w:sz w:val="22"/>
                          <w:szCs w:val="18"/>
                        </w:rPr>
                        <w:t>wanna</w:t>
                      </w:r>
                      <w:proofErr w:type="spellEnd"/>
                      <w:r w:rsidRPr="00243B75">
                        <w:rPr>
                          <w:rFonts w:ascii="Times New Roman" w:hAnsi="Times New Roman" w:cs="Times New Roman"/>
                          <w:i/>
                          <w:color w:val="000000"/>
                          <w:sz w:val="22"/>
                          <w:szCs w:val="18"/>
                        </w:rPr>
                        <w:t xml:space="preserve"> do that </w:t>
                      </w:r>
                      <w:r>
                        <w:rPr>
                          <w:rFonts w:ascii="Times New Roman" w:hAnsi="Times New Roman" w:cs="Times New Roman"/>
                          <w:i/>
                          <w:color w:val="000000"/>
                          <w:sz w:val="22"/>
                          <w:szCs w:val="18"/>
                        </w:rPr>
                        <w:t>‘</w:t>
                      </w:r>
                      <w:r w:rsidRPr="00243B75">
                        <w:rPr>
                          <w:rFonts w:ascii="Times New Roman" w:hAnsi="Times New Roman" w:cs="Times New Roman"/>
                          <w:i/>
                          <w:color w:val="000000"/>
                          <w:sz w:val="22"/>
                          <w:szCs w:val="18"/>
                        </w:rPr>
                        <w:t>cause then it’ll just ca</w:t>
                      </w:r>
                      <w:r>
                        <w:rPr>
                          <w:rFonts w:ascii="Times New Roman" w:hAnsi="Times New Roman" w:cs="Times New Roman"/>
                          <w:i/>
                          <w:color w:val="000000"/>
                          <w:sz w:val="22"/>
                          <w:szCs w:val="18"/>
                        </w:rPr>
                        <w:t>use bigger, worse argument.</w:t>
                      </w:r>
                    </w:p>
                    <w:p w14:paraId="00728627" w14:textId="77777777" w:rsidR="00775CFB" w:rsidRPr="00243B75" w:rsidRDefault="00775CFB" w:rsidP="00992A68">
                      <w:pPr>
                        <w:jc w:val="center"/>
                        <w:rPr>
                          <w:rFonts w:ascii="Times New Roman" w:hAnsi="Times New Roman" w:cs="Times New Roman"/>
                          <w:i/>
                          <w:color w:val="000000"/>
                          <w:sz w:val="22"/>
                          <w:szCs w:val="18"/>
                        </w:rPr>
                      </w:pPr>
                    </w:p>
                    <w:p w14:paraId="5FCE1F4B" w14:textId="13DF0914" w:rsidR="00775CFB" w:rsidRPr="00243B75" w:rsidRDefault="00775CFB" w:rsidP="00243B75">
                      <w:pPr>
                        <w:jc w:val="right"/>
                        <w:rPr>
                          <w:rFonts w:ascii="Times New Roman" w:hAnsi="Times New Roman" w:cs="Times New Roman"/>
                          <w:i/>
                          <w:sz w:val="22"/>
                          <w:szCs w:val="18"/>
                        </w:rPr>
                      </w:pPr>
                      <w:r>
                        <w:rPr>
                          <w:rFonts w:ascii="Times New Roman" w:hAnsi="Times New Roman" w:cs="Times New Roman"/>
                          <w:i/>
                          <w:color w:val="000000"/>
                          <w:sz w:val="22"/>
                          <w:szCs w:val="18"/>
                        </w:rPr>
                        <w:t>Jimmy</w:t>
                      </w:r>
                      <w:r w:rsidRPr="00243B75">
                        <w:rPr>
                          <w:rFonts w:ascii="Times New Roman" w:hAnsi="Times New Roman" w:cs="Times New Roman"/>
                          <w:i/>
                          <w:color w:val="000000"/>
                          <w:sz w:val="22"/>
                          <w:szCs w:val="18"/>
                        </w:rPr>
                        <w:t>, age 17, non-resident, in a volatile relationship</w:t>
                      </w:r>
                      <w:r>
                        <w:rPr>
                          <w:rFonts w:ascii="Times New Roman" w:hAnsi="Times New Roman" w:cs="Times New Roman"/>
                          <w:i/>
                          <w:color w:val="000000"/>
                          <w:sz w:val="22"/>
                          <w:szCs w:val="18"/>
                        </w:rPr>
                        <w:t xml:space="preserve"> (FYF)</w:t>
                      </w:r>
                    </w:p>
                  </w:txbxContent>
                </v:textbox>
                <w10:wrap type="through"/>
              </v:shape>
            </w:pict>
          </mc:Fallback>
        </mc:AlternateContent>
      </w:r>
      <w:r w:rsidR="00992A68" w:rsidRPr="00736392">
        <w:rPr>
          <w:noProof/>
        </w:rPr>
        <mc:AlternateContent>
          <mc:Choice Requires="wps">
            <w:drawing>
              <wp:anchor distT="0" distB="0" distL="114300" distR="114300" simplePos="0" relativeHeight="251668480" behindDoc="0" locked="0" layoutInCell="1" allowOverlap="1" wp14:anchorId="4B0F4605" wp14:editId="3C0DBF97">
                <wp:simplePos x="0" y="0"/>
                <wp:positionH relativeFrom="column">
                  <wp:posOffset>2545080</wp:posOffset>
                </wp:positionH>
                <wp:positionV relativeFrom="paragraph">
                  <wp:posOffset>132715</wp:posOffset>
                </wp:positionV>
                <wp:extent cx="3662680" cy="2239645"/>
                <wp:effectExtent l="50800" t="25400" r="71120" b="300355"/>
                <wp:wrapThrough wrapText="bothSides">
                  <wp:wrapPolygon edited="0">
                    <wp:start x="1049" y="-245"/>
                    <wp:lineTo x="-300" y="0"/>
                    <wp:lineTo x="-300" y="21802"/>
                    <wp:lineTo x="16627" y="23517"/>
                    <wp:lineTo x="18275" y="24252"/>
                    <wp:lineTo x="19623" y="24252"/>
                    <wp:lineTo x="19773" y="23517"/>
                    <wp:lineTo x="21870" y="19842"/>
                    <wp:lineTo x="21870" y="3430"/>
                    <wp:lineTo x="21121" y="1225"/>
                    <wp:lineTo x="20521" y="-245"/>
                    <wp:lineTo x="1049" y="-245"/>
                  </wp:wrapPolygon>
                </wp:wrapThrough>
                <wp:docPr id="11" name="Rounded Rectangular Callout 11"/>
                <wp:cNvGraphicFramePr/>
                <a:graphic xmlns:a="http://schemas.openxmlformats.org/drawingml/2006/main">
                  <a:graphicData uri="http://schemas.microsoft.com/office/word/2010/wordprocessingShape">
                    <wps:wsp>
                      <wps:cNvSpPr/>
                      <wps:spPr>
                        <a:xfrm>
                          <a:off x="0" y="0"/>
                          <a:ext cx="3662680" cy="2239645"/>
                        </a:xfrm>
                        <a:prstGeom prst="wedgeRoundRectCallout">
                          <a:avLst>
                            <a:gd name="adj1" fmla="val 39283"/>
                            <a:gd name="adj2" fmla="val 59212"/>
                            <a:gd name="adj3" fmla="val 16667"/>
                          </a:avLst>
                        </a:prstGeom>
                        <a:solidFill>
                          <a:srgbClr val="FFFFFF"/>
                        </a:solidFill>
                      </wps:spPr>
                      <wps:style>
                        <a:lnRef idx="1">
                          <a:schemeClr val="accent1"/>
                        </a:lnRef>
                        <a:fillRef idx="3">
                          <a:schemeClr val="accent1"/>
                        </a:fillRef>
                        <a:effectRef idx="2">
                          <a:schemeClr val="accent1"/>
                        </a:effectRef>
                        <a:fontRef idx="minor">
                          <a:schemeClr val="lt1"/>
                        </a:fontRef>
                      </wps:style>
                      <wps:txbx>
                        <w:txbxContent>
                          <w:p w14:paraId="41C077BE" w14:textId="77777777" w:rsidR="00775CFB" w:rsidRDefault="00775CFB" w:rsidP="007E3F75">
                            <w:pPr>
                              <w:tabs>
                                <w:tab w:val="left" w:pos="851"/>
                              </w:tabs>
                              <w:ind w:left="851" w:hanging="851"/>
                              <w:jc w:val="both"/>
                              <w:outlineLvl w:val="0"/>
                              <w:rPr>
                                <w:rFonts w:asciiTheme="majorBidi" w:hAnsiTheme="majorBidi" w:cstheme="majorBidi"/>
                                <w:i/>
                                <w:iCs/>
                                <w:color w:val="000000" w:themeColor="text1"/>
                                <w:sz w:val="18"/>
                                <w:szCs w:val="18"/>
                              </w:rPr>
                            </w:pPr>
                            <w:bookmarkStart w:id="0" w:name="_GoBack"/>
                            <w:r w:rsidRPr="007E3F75">
                              <w:rPr>
                                <w:rFonts w:asciiTheme="majorBidi" w:hAnsiTheme="majorBidi" w:cstheme="majorBidi"/>
                                <w:i/>
                                <w:iCs/>
                                <w:color w:val="000000" w:themeColor="text1"/>
                                <w:sz w:val="18"/>
                                <w:szCs w:val="18"/>
                              </w:rPr>
                              <w:t>I: If legal aid was still that in pl</w:t>
                            </w:r>
                            <w:r>
                              <w:rPr>
                                <w:rFonts w:asciiTheme="majorBidi" w:hAnsiTheme="majorBidi" w:cstheme="majorBidi"/>
                                <w:i/>
                                <w:iCs/>
                                <w:color w:val="000000" w:themeColor="text1"/>
                                <w:sz w:val="18"/>
                                <w:szCs w:val="18"/>
                              </w:rPr>
                              <w:t>ace do you think you would have</w:t>
                            </w:r>
                          </w:p>
                          <w:p w14:paraId="37A145D5" w14:textId="0FBE94AF" w:rsidR="00775CFB" w:rsidRPr="007E3F75" w:rsidRDefault="00775CFB" w:rsidP="007E3F75">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7E3F75">
                              <w:rPr>
                                <w:rFonts w:asciiTheme="majorBidi" w:hAnsiTheme="majorBidi" w:cstheme="majorBidi"/>
                                <w:i/>
                                <w:iCs/>
                                <w:color w:val="000000" w:themeColor="text1"/>
                                <w:sz w:val="18"/>
                                <w:szCs w:val="18"/>
                              </w:rPr>
                              <w:t>contacted</w:t>
                            </w:r>
                            <w:proofErr w:type="gramEnd"/>
                            <w:r w:rsidRPr="007E3F75">
                              <w:rPr>
                                <w:rFonts w:asciiTheme="majorBidi" w:hAnsiTheme="majorBidi" w:cstheme="majorBidi"/>
                                <w:i/>
                                <w:iCs/>
                                <w:color w:val="000000" w:themeColor="text1"/>
                                <w:sz w:val="18"/>
                                <w:szCs w:val="18"/>
                              </w:rPr>
                              <w:t xml:space="preserve"> the solicitors?</w:t>
                            </w:r>
                          </w:p>
                          <w:p w14:paraId="5957A64E" w14:textId="51CA232A" w:rsidR="00775CFB" w:rsidRPr="007E3F75" w:rsidRDefault="00775CFB" w:rsidP="007E3F75">
                            <w:pPr>
                              <w:tabs>
                                <w:tab w:val="left" w:pos="851"/>
                              </w:tabs>
                              <w:jc w:val="both"/>
                              <w:outlineLvl w:val="0"/>
                              <w:rPr>
                                <w:rFonts w:asciiTheme="majorBidi" w:hAnsiTheme="majorBidi" w:cstheme="majorBidi"/>
                                <w:i/>
                                <w:iCs/>
                                <w:color w:val="000000" w:themeColor="text1"/>
                                <w:sz w:val="18"/>
                                <w:szCs w:val="18"/>
                              </w:rPr>
                            </w:pPr>
                            <w:r w:rsidRPr="007E3F75">
                              <w:rPr>
                                <w:rFonts w:asciiTheme="majorBidi" w:hAnsiTheme="majorBidi" w:cstheme="majorBidi"/>
                                <w:i/>
                                <w:iCs/>
                                <w:color w:val="000000" w:themeColor="text1"/>
                                <w:sz w:val="18"/>
                                <w:szCs w:val="18"/>
                              </w:rPr>
                              <w:t>Richard: Yeah straight away.  She knows that I’m getting cash in hand so she c</w:t>
                            </w:r>
                            <w:r>
                              <w:rPr>
                                <w:rFonts w:asciiTheme="majorBidi" w:hAnsiTheme="majorBidi" w:cstheme="majorBidi"/>
                                <w:i/>
                                <w:iCs/>
                                <w:color w:val="000000" w:themeColor="text1"/>
                                <w:sz w:val="18"/>
                                <w:szCs w:val="18"/>
                              </w:rPr>
                              <w:t>an’t like do anything,</w:t>
                            </w:r>
                            <w:r w:rsidRPr="007E3F75">
                              <w:rPr>
                                <w:rFonts w:asciiTheme="majorBidi" w:hAnsiTheme="majorBidi" w:cstheme="majorBidi"/>
                                <w:i/>
                                <w:iCs/>
                                <w:color w:val="000000" w:themeColor="text1"/>
                                <w:sz w:val="18"/>
                                <w:szCs w:val="18"/>
                              </w:rPr>
                              <w:t xml:space="preserve">  </w:t>
                            </w:r>
                          </w:p>
                          <w:p w14:paraId="504E6030" w14:textId="45BE5EB5" w:rsidR="00775CFB" w:rsidRPr="007E3F75" w:rsidRDefault="00775CFB" w:rsidP="007E3F75">
                            <w:pPr>
                              <w:tabs>
                                <w:tab w:val="left" w:pos="851"/>
                              </w:tabs>
                              <w:jc w:val="both"/>
                              <w:outlineLvl w:val="0"/>
                              <w:rPr>
                                <w:rFonts w:asciiTheme="majorBidi" w:hAnsiTheme="majorBidi" w:cstheme="majorBidi"/>
                                <w:i/>
                                <w:iCs/>
                                <w:color w:val="000000" w:themeColor="text1"/>
                                <w:sz w:val="18"/>
                                <w:szCs w:val="18"/>
                              </w:rPr>
                            </w:pPr>
                            <w:r w:rsidRPr="007E3F75">
                              <w:rPr>
                                <w:rFonts w:asciiTheme="majorBidi" w:hAnsiTheme="majorBidi" w:cstheme="majorBidi"/>
                                <w:i/>
                                <w:iCs/>
                                <w:color w:val="000000" w:themeColor="text1"/>
                                <w:sz w:val="18"/>
                                <w:szCs w:val="18"/>
                              </w:rPr>
                              <w:t>I: What do you mean she can’t do anything?</w:t>
                            </w:r>
                          </w:p>
                          <w:p w14:paraId="74DB1AEE" w14:textId="37F19AC9" w:rsidR="00775CFB" w:rsidRPr="007E3F75" w:rsidRDefault="00775CFB" w:rsidP="007E3F75">
                            <w:pPr>
                              <w:tabs>
                                <w:tab w:val="left" w:pos="851"/>
                              </w:tabs>
                              <w:jc w:val="both"/>
                              <w:outlineLvl w:val="0"/>
                              <w:rPr>
                                <w:rFonts w:asciiTheme="majorBidi" w:hAnsiTheme="majorBidi" w:cstheme="majorBidi"/>
                                <w:i/>
                                <w:iCs/>
                                <w:color w:val="000000" w:themeColor="text1"/>
                                <w:sz w:val="18"/>
                                <w:szCs w:val="18"/>
                              </w:rPr>
                            </w:pPr>
                            <w:r w:rsidRPr="007E3F75">
                              <w:rPr>
                                <w:rFonts w:asciiTheme="majorBidi" w:hAnsiTheme="majorBidi" w:cstheme="majorBidi"/>
                                <w:i/>
                                <w:iCs/>
                                <w:color w:val="000000" w:themeColor="text1"/>
                                <w:sz w:val="18"/>
                                <w:szCs w:val="18"/>
                              </w:rPr>
                              <w:t>R: She like, she’s been saying like, ‘oh I’m taking you to CSA’.  I said, ‘go on then’.</w:t>
                            </w:r>
                          </w:p>
                          <w:p w14:paraId="199AA1ED" w14:textId="04F819CD" w:rsidR="00775CFB" w:rsidRPr="007E3F75" w:rsidRDefault="00775CFB" w:rsidP="007E3F75">
                            <w:pPr>
                              <w:tabs>
                                <w:tab w:val="left" w:pos="851"/>
                              </w:tabs>
                              <w:jc w:val="both"/>
                              <w:outlineLvl w:val="0"/>
                              <w:rPr>
                                <w:rFonts w:asciiTheme="majorBidi" w:hAnsiTheme="majorBidi" w:cstheme="majorBidi"/>
                                <w:i/>
                                <w:iCs/>
                                <w:color w:val="000000" w:themeColor="text1"/>
                                <w:sz w:val="18"/>
                                <w:szCs w:val="18"/>
                              </w:rPr>
                            </w:pPr>
                            <w:r w:rsidRPr="007E3F75">
                              <w:rPr>
                                <w:rFonts w:asciiTheme="majorBidi" w:hAnsiTheme="majorBidi" w:cstheme="majorBidi"/>
                                <w:i/>
                                <w:iCs/>
                                <w:color w:val="000000" w:themeColor="text1"/>
                                <w:sz w:val="18"/>
                                <w:szCs w:val="18"/>
                              </w:rPr>
                              <w:t xml:space="preserve">I: Oh right. </w:t>
                            </w:r>
                          </w:p>
                          <w:p w14:paraId="0869424F" w14:textId="3CFE9018" w:rsidR="00775CFB" w:rsidRPr="007E3F75" w:rsidRDefault="00775CFB" w:rsidP="007E3F75">
                            <w:pPr>
                              <w:tabs>
                                <w:tab w:val="left" w:pos="851"/>
                              </w:tabs>
                              <w:jc w:val="both"/>
                              <w:outlineLvl w:val="0"/>
                              <w:rPr>
                                <w:rFonts w:asciiTheme="majorBidi" w:hAnsiTheme="majorBidi" w:cstheme="majorBidi"/>
                                <w:i/>
                                <w:iCs/>
                                <w:color w:val="000000" w:themeColor="text1"/>
                                <w:sz w:val="18"/>
                                <w:szCs w:val="18"/>
                              </w:rPr>
                            </w:pPr>
                            <w:r w:rsidRPr="007E3F75">
                              <w:rPr>
                                <w:rFonts w:asciiTheme="majorBidi" w:hAnsiTheme="majorBidi" w:cstheme="majorBidi"/>
                                <w:i/>
                                <w:iCs/>
                                <w:color w:val="000000" w:themeColor="text1"/>
                                <w:sz w:val="18"/>
                                <w:szCs w:val="18"/>
                              </w:rPr>
                              <w:t>R And stuff like this.  I said, ‘listen you aren’t getting no money off me.  If she [daughter] wants stuff</w:t>
                            </w:r>
                            <w:r>
                              <w:rPr>
                                <w:rFonts w:asciiTheme="majorBidi" w:hAnsiTheme="majorBidi" w:cstheme="majorBidi"/>
                                <w:i/>
                                <w:iCs/>
                                <w:color w:val="000000" w:themeColor="text1"/>
                                <w:sz w:val="18"/>
                                <w:szCs w:val="18"/>
                              </w:rPr>
                              <w:t>,</w:t>
                            </w:r>
                            <w:r w:rsidRPr="007E3F75">
                              <w:rPr>
                                <w:rFonts w:asciiTheme="majorBidi" w:hAnsiTheme="majorBidi" w:cstheme="majorBidi"/>
                                <w:i/>
                                <w:iCs/>
                                <w:color w:val="000000" w:themeColor="text1"/>
                                <w:sz w:val="18"/>
                                <w:szCs w:val="18"/>
                              </w:rPr>
                              <w:t xml:space="preserve"> tell me what she wants and I’ll go get it myself so I know you’re not wasting money on this, that and the other’.  So I know that I’m buying it, t</w:t>
                            </w:r>
                            <w:r>
                              <w:rPr>
                                <w:rFonts w:asciiTheme="majorBidi" w:hAnsiTheme="majorBidi" w:cstheme="majorBidi"/>
                                <w:i/>
                                <w:iCs/>
                                <w:color w:val="000000" w:themeColor="text1"/>
                                <w:sz w:val="18"/>
                                <w:szCs w:val="18"/>
                              </w:rPr>
                              <w:t>he money’s going on her, not you’. Do you know what I mean?</w:t>
                            </w:r>
                          </w:p>
                          <w:p w14:paraId="20AFD9C2" w14:textId="4108CECE" w:rsidR="00775CFB" w:rsidRPr="007E3F75" w:rsidRDefault="00775CFB" w:rsidP="00736392">
                            <w:pPr>
                              <w:jc w:val="right"/>
                              <w:rPr>
                                <w:rFonts w:asciiTheme="majorBidi" w:hAnsiTheme="majorBidi" w:cstheme="majorBidi"/>
                                <w:i/>
                                <w:iCs/>
                                <w:color w:val="000000" w:themeColor="text1"/>
                                <w:sz w:val="18"/>
                                <w:szCs w:val="18"/>
                              </w:rPr>
                            </w:pPr>
                            <w:r>
                              <w:rPr>
                                <w:rFonts w:asciiTheme="majorBidi" w:hAnsiTheme="majorBidi" w:cstheme="majorBidi"/>
                                <w:i/>
                                <w:iCs/>
                                <w:color w:val="000000" w:themeColor="text1"/>
                                <w:sz w:val="18"/>
                                <w:szCs w:val="18"/>
                              </w:rPr>
                              <w:t>Richard, age 16</w:t>
                            </w:r>
                            <w:r w:rsidRPr="007E3F75">
                              <w:rPr>
                                <w:rFonts w:asciiTheme="majorBidi" w:hAnsiTheme="majorBidi" w:cstheme="majorBidi"/>
                                <w:i/>
                                <w:iCs/>
                                <w:color w:val="000000" w:themeColor="text1"/>
                                <w:sz w:val="18"/>
                                <w:szCs w:val="18"/>
                              </w:rPr>
                              <w:t>, separated (FYF)</w:t>
                            </w:r>
                          </w:p>
                          <w:p w14:paraId="010E2E3F" w14:textId="77777777" w:rsidR="00775CFB" w:rsidRPr="007E3F75" w:rsidRDefault="00775CFB" w:rsidP="00992A68">
                            <w:pPr>
                              <w:jc w:val="center"/>
                              <w:rPr>
                                <w:rFonts w:asciiTheme="majorBidi" w:hAnsiTheme="majorBidi" w:cstheme="majorBidi"/>
                                <w:i/>
                                <w:iCs/>
                                <w:color w:val="000000" w:themeColor="text1"/>
                                <w:sz w:val="18"/>
                                <w:szCs w:val="18"/>
                              </w:rPr>
                            </w:pPr>
                          </w:p>
                          <w:p w14:paraId="2D8E34A2" w14:textId="1A394F78" w:rsidR="00775CFB" w:rsidRPr="007E3F75" w:rsidRDefault="00775CFB" w:rsidP="00992A68">
                            <w:pPr>
                              <w:jc w:val="center"/>
                              <w:rPr>
                                <w:rFonts w:asciiTheme="majorBidi" w:hAnsiTheme="majorBidi" w:cstheme="majorBidi"/>
                                <w:i/>
                                <w:iCs/>
                                <w:color w:val="000000" w:themeColor="text1"/>
                                <w:sz w:val="18"/>
                                <w:szCs w:val="18"/>
                              </w:rPr>
                            </w:pPr>
                          </w:p>
                          <w:bookmarkEnd w:i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1" o:spid="_x0000_s1035" type="#_x0000_t62" style="position:absolute;left:0;text-align:left;margin-left:200.4pt;margin-top:10.45pt;width:288.4pt;height:17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" adj="19285,23590" strokecolor="#4579b8 [3044]">
                <v:shadow on="t" opacity="22937f" mv:blur="40000f" origin=",.5" offset="0,23000emu"/>
                <v:textbox>
                  <w:txbxContent>
                    <w:p w14:paraId="41C077BE" w14:textId="77777777" w:rsidR="00775CFB" w:rsidRDefault="00775CFB" w:rsidP="007E3F75">
                      <w:pPr>
                        <w:tabs>
                          <w:tab w:val="left" w:pos="851"/>
                        </w:tabs>
                        <w:ind w:left="851" w:hanging="851"/>
                        <w:jc w:val="both"/>
                        <w:outlineLvl w:val="0"/>
                        <w:rPr>
                          <w:rFonts w:asciiTheme="majorBidi" w:hAnsiTheme="majorBidi" w:cstheme="majorBidi"/>
                          <w:i/>
                          <w:iCs/>
                          <w:color w:val="000000" w:themeColor="text1"/>
                          <w:sz w:val="18"/>
                          <w:szCs w:val="18"/>
                        </w:rPr>
                      </w:pPr>
                      <w:bookmarkStart w:id="1" w:name="_GoBack"/>
                      <w:r w:rsidRPr="007E3F75">
                        <w:rPr>
                          <w:rFonts w:asciiTheme="majorBidi" w:hAnsiTheme="majorBidi" w:cstheme="majorBidi"/>
                          <w:i/>
                          <w:iCs/>
                          <w:color w:val="000000" w:themeColor="text1"/>
                          <w:sz w:val="18"/>
                          <w:szCs w:val="18"/>
                        </w:rPr>
                        <w:t>I: If legal aid was still that in pl</w:t>
                      </w:r>
                      <w:r>
                        <w:rPr>
                          <w:rFonts w:asciiTheme="majorBidi" w:hAnsiTheme="majorBidi" w:cstheme="majorBidi"/>
                          <w:i/>
                          <w:iCs/>
                          <w:color w:val="000000" w:themeColor="text1"/>
                          <w:sz w:val="18"/>
                          <w:szCs w:val="18"/>
                        </w:rPr>
                        <w:t>ace do you think you would have</w:t>
                      </w:r>
                    </w:p>
                    <w:p w14:paraId="37A145D5" w14:textId="0FBE94AF" w:rsidR="00775CFB" w:rsidRPr="007E3F75" w:rsidRDefault="00775CFB" w:rsidP="007E3F75">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7E3F75">
                        <w:rPr>
                          <w:rFonts w:asciiTheme="majorBidi" w:hAnsiTheme="majorBidi" w:cstheme="majorBidi"/>
                          <w:i/>
                          <w:iCs/>
                          <w:color w:val="000000" w:themeColor="text1"/>
                          <w:sz w:val="18"/>
                          <w:szCs w:val="18"/>
                        </w:rPr>
                        <w:t>contacted</w:t>
                      </w:r>
                      <w:proofErr w:type="gramEnd"/>
                      <w:r w:rsidRPr="007E3F75">
                        <w:rPr>
                          <w:rFonts w:asciiTheme="majorBidi" w:hAnsiTheme="majorBidi" w:cstheme="majorBidi"/>
                          <w:i/>
                          <w:iCs/>
                          <w:color w:val="000000" w:themeColor="text1"/>
                          <w:sz w:val="18"/>
                          <w:szCs w:val="18"/>
                        </w:rPr>
                        <w:t xml:space="preserve"> the solicitors?</w:t>
                      </w:r>
                    </w:p>
                    <w:p w14:paraId="5957A64E" w14:textId="51CA232A" w:rsidR="00775CFB" w:rsidRPr="007E3F75" w:rsidRDefault="00775CFB" w:rsidP="007E3F75">
                      <w:pPr>
                        <w:tabs>
                          <w:tab w:val="left" w:pos="851"/>
                        </w:tabs>
                        <w:jc w:val="both"/>
                        <w:outlineLvl w:val="0"/>
                        <w:rPr>
                          <w:rFonts w:asciiTheme="majorBidi" w:hAnsiTheme="majorBidi" w:cstheme="majorBidi"/>
                          <w:i/>
                          <w:iCs/>
                          <w:color w:val="000000" w:themeColor="text1"/>
                          <w:sz w:val="18"/>
                          <w:szCs w:val="18"/>
                        </w:rPr>
                      </w:pPr>
                      <w:r w:rsidRPr="007E3F75">
                        <w:rPr>
                          <w:rFonts w:asciiTheme="majorBidi" w:hAnsiTheme="majorBidi" w:cstheme="majorBidi"/>
                          <w:i/>
                          <w:iCs/>
                          <w:color w:val="000000" w:themeColor="text1"/>
                          <w:sz w:val="18"/>
                          <w:szCs w:val="18"/>
                        </w:rPr>
                        <w:t>Richard: Yeah straight away.  She knows that I’m getting cash in hand so she c</w:t>
                      </w:r>
                      <w:r>
                        <w:rPr>
                          <w:rFonts w:asciiTheme="majorBidi" w:hAnsiTheme="majorBidi" w:cstheme="majorBidi"/>
                          <w:i/>
                          <w:iCs/>
                          <w:color w:val="000000" w:themeColor="text1"/>
                          <w:sz w:val="18"/>
                          <w:szCs w:val="18"/>
                        </w:rPr>
                        <w:t>an’t like do anything,</w:t>
                      </w:r>
                      <w:r w:rsidRPr="007E3F75">
                        <w:rPr>
                          <w:rFonts w:asciiTheme="majorBidi" w:hAnsiTheme="majorBidi" w:cstheme="majorBidi"/>
                          <w:i/>
                          <w:iCs/>
                          <w:color w:val="000000" w:themeColor="text1"/>
                          <w:sz w:val="18"/>
                          <w:szCs w:val="18"/>
                        </w:rPr>
                        <w:t xml:space="preserve">  </w:t>
                      </w:r>
                    </w:p>
                    <w:p w14:paraId="504E6030" w14:textId="45BE5EB5" w:rsidR="00775CFB" w:rsidRPr="007E3F75" w:rsidRDefault="00775CFB" w:rsidP="007E3F75">
                      <w:pPr>
                        <w:tabs>
                          <w:tab w:val="left" w:pos="851"/>
                        </w:tabs>
                        <w:jc w:val="both"/>
                        <w:outlineLvl w:val="0"/>
                        <w:rPr>
                          <w:rFonts w:asciiTheme="majorBidi" w:hAnsiTheme="majorBidi" w:cstheme="majorBidi"/>
                          <w:i/>
                          <w:iCs/>
                          <w:color w:val="000000" w:themeColor="text1"/>
                          <w:sz w:val="18"/>
                          <w:szCs w:val="18"/>
                        </w:rPr>
                      </w:pPr>
                      <w:r w:rsidRPr="007E3F75">
                        <w:rPr>
                          <w:rFonts w:asciiTheme="majorBidi" w:hAnsiTheme="majorBidi" w:cstheme="majorBidi"/>
                          <w:i/>
                          <w:iCs/>
                          <w:color w:val="000000" w:themeColor="text1"/>
                          <w:sz w:val="18"/>
                          <w:szCs w:val="18"/>
                        </w:rPr>
                        <w:t>I: What do you mean she can’t do anything?</w:t>
                      </w:r>
                    </w:p>
                    <w:p w14:paraId="74DB1AEE" w14:textId="37F19AC9" w:rsidR="00775CFB" w:rsidRPr="007E3F75" w:rsidRDefault="00775CFB" w:rsidP="007E3F75">
                      <w:pPr>
                        <w:tabs>
                          <w:tab w:val="left" w:pos="851"/>
                        </w:tabs>
                        <w:jc w:val="both"/>
                        <w:outlineLvl w:val="0"/>
                        <w:rPr>
                          <w:rFonts w:asciiTheme="majorBidi" w:hAnsiTheme="majorBidi" w:cstheme="majorBidi"/>
                          <w:i/>
                          <w:iCs/>
                          <w:color w:val="000000" w:themeColor="text1"/>
                          <w:sz w:val="18"/>
                          <w:szCs w:val="18"/>
                        </w:rPr>
                      </w:pPr>
                      <w:r w:rsidRPr="007E3F75">
                        <w:rPr>
                          <w:rFonts w:asciiTheme="majorBidi" w:hAnsiTheme="majorBidi" w:cstheme="majorBidi"/>
                          <w:i/>
                          <w:iCs/>
                          <w:color w:val="000000" w:themeColor="text1"/>
                          <w:sz w:val="18"/>
                          <w:szCs w:val="18"/>
                        </w:rPr>
                        <w:t>R: She like, she’s been saying like, ‘oh I’m taking you to CSA’.  I said, ‘go on then’.</w:t>
                      </w:r>
                    </w:p>
                    <w:p w14:paraId="199AA1ED" w14:textId="04F819CD" w:rsidR="00775CFB" w:rsidRPr="007E3F75" w:rsidRDefault="00775CFB" w:rsidP="007E3F75">
                      <w:pPr>
                        <w:tabs>
                          <w:tab w:val="left" w:pos="851"/>
                        </w:tabs>
                        <w:jc w:val="both"/>
                        <w:outlineLvl w:val="0"/>
                        <w:rPr>
                          <w:rFonts w:asciiTheme="majorBidi" w:hAnsiTheme="majorBidi" w:cstheme="majorBidi"/>
                          <w:i/>
                          <w:iCs/>
                          <w:color w:val="000000" w:themeColor="text1"/>
                          <w:sz w:val="18"/>
                          <w:szCs w:val="18"/>
                        </w:rPr>
                      </w:pPr>
                      <w:r w:rsidRPr="007E3F75">
                        <w:rPr>
                          <w:rFonts w:asciiTheme="majorBidi" w:hAnsiTheme="majorBidi" w:cstheme="majorBidi"/>
                          <w:i/>
                          <w:iCs/>
                          <w:color w:val="000000" w:themeColor="text1"/>
                          <w:sz w:val="18"/>
                          <w:szCs w:val="18"/>
                        </w:rPr>
                        <w:t xml:space="preserve">I: Oh right. </w:t>
                      </w:r>
                    </w:p>
                    <w:p w14:paraId="0869424F" w14:textId="3CFE9018" w:rsidR="00775CFB" w:rsidRPr="007E3F75" w:rsidRDefault="00775CFB" w:rsidP="007E3F75">
                      <w:pPr>
                        <w:tabs>
                          <w:tab w:val="left" w:pos="851"/>
                        </w:tabs>
                        <w:jc w:val="both"/>
                        <w:outlineLvl w:val="0"/>
                        <w:rPr>
                          <w:rFonts w:asciiTheme="majorBidi" w:hAnsiTheme="majorBidi" w:cstheme="majorBidi"/>
                          <w:i/>
                          <w:iCs/>
                          <w:color w:val="000000" w:themeColor="text1"/>
                          <w:sz w:val="18"/>
                          <w:szCs w:val="18"/>
                        </w:rPr>
                      </w:pPr>
                      <w:r w:rsidRPr="007E3F75">
                        <w:rPr>
                          <w:rFonts w:asciiTheme="majorBidi" w:hAnsiTheme="majorBidi" w:cstheme="majorBidi"/>
                          <w:i/>
                          <w:iCs/>
                          <w:color w:val="000000" w:themeColor="text1"/>
                          <w:sz w:val="18"/>
                          <w:szCs w:val="18"/>
                        </w:rPr>
                        <w:t>R And stuff like this.  I said, ‘listen you aren’t getting no money off me.  If she [daughter] wants stuff</w:t>
                      </w:r>
                      <w:r>
                        <w:rPr>
                          <w:rFonts w:asciiTheme="majorBidi" w:hAnsiTheme="majorBidi" w:cstheme="majorBidi"/>
                          <w:i/>
                          <w:iCs/>
                          <w:color w:val="000000" w:themeColor="text1"/>
                          <w:sz w:val="18"/>
                          <w:szCs w:val="18"/>
                        </w:rPr>
                        <w:t>,</w:t>
                      </w:r>
                      <w:r w:rsidRPr="007E3F75">
                        <w:rPr>
                          <w:rFonts w:asciiTheme="majorBidi" w:hAnsiTheme="majorBidi" w:cstheme="majorBidi"/>
                          <w:i/>
                          <w:iCs/>
                          <w:color w:val="000000" w:themeColor="text1"/>
                          <w:sz w:val="18"/>
                          <w:szCs w:val="18"/>
                        </w:rPr>
                        <w:t xml:space="preserve"> tell me what she wants and I’ll go get it myself so I know you’re not wasting money on this, that and the other’.  So I know that I’m buying it, t</w:t>
                      </w:r>
                      <w:r>
                        <w:rPr>
                          <w:rFonts w:asciiTheme="majorBidi" w:hAnsiTheme="majorBidi" w:cstheme="majorBidi"/>
                          <w:i/>
                          <w:iCs/>
                          <w:color w:val="000000" w:themeColor="text1"/>
                          <w:sz w:val="18"/>
                          <w:szCs w:val="18"/>
                        </w:rPr>
                        <w:t>he money’s going on her, not you’. Do you know what I mean?</w:t>
                      </w:r>
                    </w:p>
                    <w:p w14:paraId="20AFD9C2" w14:textId="4108CECE" w:rsidR="00775CFB" w:rsidRPr="007E3F75" w:rsidRDefault="00775CFB" w:rsidP="00736392">
                      <w:pPr>
                        <w:jc w:val="right"/>
                        <w:rPr>
                          <w:rFonts w:asciiTheme="majorBidi" w:hAnsiTheme="majorBidi" w:cstheme="majorBidi"/>
                          <w:i/>
                          <w:iCs/>
                          <w:color w:val="000000" w:themeColor="text1"/>
                          <w:sz w:val="18"/>
                          <w:szCs w:val="18"/>
                        </w:rPr>
                      </w:pPr>
                      <w:r>
                        <w:rPr>
                          <w:rFonts w:asciiTheme="majorBidi" w:hAnsiTheme="majorBidi" w:cstheme="majorBidi"/>
                          <w:i/>
                          <w:iCs/>
                          <w:color w:val="000000" w:themeColor="text1"/>
                          <w:sz w:val="18"/>
                          <w:szCs w:val="18"/>
                        </w:rPr>
                        <w:t>Richard, age 16</w:t>
                      </w:r>
                      <w:r w:rsidRPr="007E3F75">
                        <w:rPr>
                          <w:rFonts w:asciiTheme="majorBidi" w:hAnsiTheme="majorBidi" w:cstheme="majorBidi"/>
                          <w:i/>
                          <w:iCs/>
                          <w:color w:val="000000" w:themeColor="text1"/>
                          <w:sz w:val="18"/>
                          <w:szCs w:val="18"/>
                        </w:rPr>
                        <w:t>, separated (FYF)</w:t>
                      </w:r>
                    </w:p>
                    <w:p w14:paraId="010E2E3F" w14:textId="77777777" w:rsidR="00775CFB" w:rsidRPr="007E3F75" w:rsidRDefault="00775CFB" w:rsidP="00992A68">
                      <w:pPr>
                        <w:jc w:val="center"/>
                        <w:rPr>
                          <w:rFonts w:asciiTheme="majorBidi" w:hAnsiTheme="majorBidi" w:cstheme="majorBidi"/>
                          <w:i/>
                          <w:iCs/>
                          <w:color w:val="000000" w:themeColor="text1"/>
                          <w:sz w:val="18"/>
                          <w:szCs w:val="18"/>
                        </w:rPr>
                      </w:pPr>
                    </w:p>
                    <w:p w14:paraId="2D8E34A2" w14:textId="1A394F78" w:rsidR="00775CFB" w:rsidRPr="007E3F75" w:rsidRDefault="00775CFB" w:rsidP="00992A68">
                      <w:pPr>
                        <w:jc w:val="center"/>
                        <w:rPr>
                          <w:rFonts w:asciiTheme="majorBidi" w:hAnsiTheme="majorBidi" w:cstheme="majorBidi"/>
                          <w:i/>
                          <w:iCs/>
                          <w:color w:val="000000" w:themeColor="text1"/>
                          <w:sz w:val="18"/>
                          <w:szCs w:val="18"/>
                        </w:rPr>
                      </w:pPr>
                    </w:p>
                    <w:bookmarkEnd w:id="1"/>
                  </w:txbxContent>
                </v:textbox>
                <w10:wrap type="through"/>
              </v:shape>
            </w:pict>
          </mc:Fallback>
        </mc:AlternateContent>
      </w:r>
    </w:p>
    <w:p w14:paraId="1BB36F7C" w14:textId="77777777" w:rsidR="00992A68" w:rsidRDefault="00992A68" w:rsidP="001757D9">
      <w:pPr>
        <w:ind w:right="-1241"/>
        <w:rPr>
          <w:rFonts w:ascii="Times New Roman" w:hAnsi="Times New Roman" w:cs="Times New Roman"/>
          <w:sz w:val="22"/>
        </w:rPr>
      </w:pPr>
    </w:p>
    <w:p w14:paraId="723D59F6" w14:textId="77777777" w:rsidR="001757D9" w:rsidRDefault="001757D9" w:rsidP="001757D9">
      <w:pPr>
        <w:ind w:right="-1241"/>
        <w:rPr>
          <w:rFonts w:ascii="Times New Roman" w:hAnsi="Times New Roman" w:cs="Times New Roman"/>
          <w:sz w:val="22"/>
        </w:rPr>
      </w:pPr>
    </w:p>
    <w:p w14:paraId="4B55E013" w14:textId="77777777" w:rsidR="00992A68" w:rsidRPr="00783E3C" w:rsidRDefault="00992A68" w:rsidP="00992A68">
      <w:pPr>
        <w:jc w:val="center"/>
        <w:rPr>
          <w:rFonts w:ascii="Arial" w:hAnsi="Arial"/>
          <w:i/>
          <w:color w:val="000000" w:themeColor="text1"/>
          <w:sz w:val="8"/>
        </w:rPr>
      </w:pPr>
    </w:p>
    <w:p w14:paraId="2815999A" w14:textId="764D9F84" w:rsidR="00D35D16" w:rsidRPr="00B90F9A" w:rsidRDefault="00A72EB7" w:rsidP="00A72EB7">
      <w:pPr>
        <w:pStyle w:val="ListParagraph"/>
        <w:numPr>
          <w:ilvl w:val="0"/>
          <w:numId w:val="4"/>
        </w:numPr>
        <w:ind w:left="-284" w:hanging="709"/>
        <w:rPr>
          <w:rFonts w:ascii="Times New Roman" w:hAnsi="Times New Roman" w:cs="Times New Roman"/>
          <w:color w:val="1F497D" w:themeColor="text2"/>
          <w:u w:val="single"/>
        </w:rPr>
      </w:pPr>
      <w:r>
        <w:rPr>
          <w:rFonts w:ascii="Times New Roman" w:hAnsi="Times New Roman" w:cs="Times New Roman"/>
          <w:color w:val="1F497D" w:themeColor="text2"/>
          <w:u w:val="single"/>
        </w:rPr>
        <w:t>Men are not just ‘absent’ dads. They make decisions about their responsibilities in relation to their resources and within complex family circumstances.</w:t>
      </w:r>
    </w:p>
    <w:p w14:paraId="3019DF74" w14:textId="24781EBC" w:rsidR="003C67B9" w:rsidRPr="00EC2E1B" w:rsidRDefault="005F3503" w:rsidP="005F3503">
      <w:pPr>
        <w:ind w:left="-851" w:right="-426"/>
        <w:rPr>
          <w:rFonts w:ascii="Times New Roman" w:hAnsi="Times New Roman" w:cs="Times New Roman"/>
          <w:sz w:val="22"/>
        </w:rPr>
      </w:pPr>
      <w:r>
        <w:rPr>
          <w:rFonts w:ascii="Times New Roman" w:hAnsi="Times New Roman" w:cs="Times New Roman"/>
          <w:sz w:val="22"/>
        </w:rPr>
        <w:t>The issue of ch</w:t>
      </w:r>
      <w:r w:rsidR="006E0FA7">
        <w:rPr>
          <w:rFonts w:ascii="Times New Roman" w:hAnsi="Times New Roman" w:cs="Times New Roman"/>
          <w:sz w:val="22"/>
        </w:rPr>
        <w:t xml:space="preserve">ild maintenance is </w:t>
      </w:r>
      <w:r w:rsidR="00AE489A">
        <w:rPr>
          <w:rFonts w:ascii="Times New Roman" w:hAnsi="Times New Roman" w:cs="Times New Roman"/>
          <w:sz w:val="22"/>
        </w:rPr>
        <w:t>complex</w:t>
      </w:r>
      <w:r>
        <w:rPr>
          <w:rFonts w:ascii="Times New Roman" w:hAnsi="Times New Roman" w:cs="Times New Roman"/>
          <w:sz w:val="22"/>
        </w:rPr>
        <w:t xml:space="preserve"> and at present, does not support men to fulfill their care responsibilities across the </w:t>
      </w:r>
      <w:proofErr w:type="spellStart"/>
      <w:r>
        <w:rPr>
          <w:rFonts w:ascii="Times New Roman" w:hAnsi="Times New Roman" w:cs="Times New Roman"/>
          <w:sz w:val="22"/>
        </w:rPr>
        <w:t>lifecouse</w:t>
      </w:r>
      <w:proofErr w:type="spellEnd"/>
      <w:r>
        <w:rPr>
          <w:rFonts w:ascii="Times New Roman" w:hAnsi="Times New Roman" w:cs="Times New Roman"/>
          <w:sz w:val="22"/>
        </w:rPr>
        <w:t xml:space="preserve">. Daniel would prefer to care for his son full time </w:t>
      </w:r>
      <w:r w:rsidR="00AE489A">
        <w:rPr>
          <w:rFonts w:ascii="Times New Roman" w:hAnsi="Times New Roman" w:cs="Times New Roman"/>
          <w:sz w:val="22"/>
        </w:rPr>
        <w:t xml:space="preserve">rather </w:t>
      </w:r>
      <w:r>
        <w:rPr>
          <w:rFonts w:ascii="Times New Roman" w:hAnsi="Times New Roman" w:cs="Times New Roman"/>
          <w:sz w:val="22"/>
        </w:rPr>
        <w:t xml:space="preserve">than pay child maintenance to his ex-partner. </w:t>
      </w:r>
      <w:r w:rsidR="0001009C">
        <w:rPr>
          <w:rFonts w:ascii="Times New Roman" w:hAnsi="Times New Roman" w:cs="Times New Roman"/>
          <w:sz w:val="22"/>
        </w:rPr>
        <w:t>Victor has multiple</w:t>
      </w:r>
      <w:r w:rsidR="00EC2E1B">
        <w:rPr>
          <w:rFonts w:ascii="Times New Roman" w:hAnsi="Times New Roman" w:cs="Times New Roman"/>
          <w:sz w:val="22"/>
        </w:rPr>
        <w:t xml:space="preserve"> care responsibilities and is highly invested in the lives of his </w:t>
      </w:r>
      <w:r w:rsidR="00482DCC">
        <w:rPr>
          <w:rFonts w:ascii="Times New Roman" w:hAnsi="Times New Roman" w:cs="Times New Roman"/>
          <w:sz w:val="22"/>
        </w:rPr>
        <w:t>step-</w:t>
      </w:r>
      <w:r w:rsidR="00EC2E1B">
        <w:rPr>
          <w:rFonts w:ascii="Times New Roman" w:hAnsi="Times New Roman" w:cs="Times New Roman"/>
          <w:sz w:val="22"/>
        </w:rPr>
        <w:t xml:space="preserve">children, foster children and </w:t>
      </w:r>
      <w:r w:rsidR="00482DCC">
        <w:rPr>
          <w:rFonts w:ascii="Times New Roman" w:hAnsi="Times New Roman" w:cs="Times New Roman"/>
          <w:sz w:val="22"/>
        </w:rPr>
        <w:t>step-</w:t>
      </w:r>
      <w:r w:rsidR="00EC2E1B">
        <w:rPr>
          <w:rFonts w:ascii="Times New Roman" w:hAnsi="Times New Roman" w:cs="Times New Roman"/>
          <w:sz w:val="22"/>
        </w:rPr>
        <w:t>grandchild</w:t>
      </w:r>
      <w:r w:rsidR="00A72EB7">
        <w:rPr>
          <w:rFonts w:ascii="Times New Roman" w:hAnsi="Times New Roman" w:cs="Times New Roman"/>
          <w:sz w:val="22"/>
        </w:rPr>
        <w:t xml:space="preserve"> in his current marriage</w:t>
      </w:r>
      <w:r w:rsidR="00EC2E1B">
        <w:rPr>
          <w:rFonts w:ascii="Times New Roman" w:hAnsi="Times New Roman" w:cs="Times New Roman"/>
          <w:sz w:val="22"/>
        </w:rPr>
        <w:t>. Howeve</w:t>
      </w:r>
      <w:r w:rsidR="00585895">
        <w:rPr>
          <w:rFonts w:ascii="Times New Roman" w:hAnsi="Times New Roman" w:cs="Times New Roman"/>
          <w:sz w:val="22"/>
        </w:rPr>
        <w:t xml:space="preserve">r </w:t>
      </w:r>
      <w:r w:rsidR="00A72EB7">
        <w:rPr>
          <w:rFonts w:ascii="Times New Roman" w:hAnsi="Times New Roman" w:cs="Times New Roman"/>
          <w:sz w:val="22"/>
        </w:rPr>
        <w:t>several factors mean that he is viewed as an absent fat</w:t>
      </w:r>
      <w:r>
        <w:rPr>
          <w:rFonts w:ascii="Times New Roman" w:hAnsi="Times New Roman" w:cs="Times New Roman"/>
          <w:sz w:val="22"/>
        </w:rPr>
        <w:t>her by the Child Support Agency.</w:t>
      </w:r>
      <w:r w:rsidR="00A72EB7">
        <w:rPr>
          <w:rFonts w:ascii="Times New Roman" w:hAnsi="Times New Roman" w:cs="Times New Roman"/>
          <w:sz w:val="22"/>
        </w:rPr>
        <w:t xml:space="preserve"> </w:t>
      </w:r>
      <w:r>
        <w:rPr>
          <w:rFonts w:ascii="Times New Roman" w:hAnsi="Times New Roman" w:cs="Times New Roman"/>
          <w:sz w:val="22"/>
        </w:rPr>
        <w:t>In both examples,</w:t>
      </w:r>
      <w:r w:rsidR="00AE489A">
        <w:rPr>
          <w:rFonts w:ascii="Times New Roman" w:hAnsi="Times New Roman" w:cs="Times New Roman"/>
          <w:sz w:val="22"/>
        </w:rPr>
        <w:t xml:space="preserve"> including those above,</w:t>
      </w:r>
      <w:r>
        <w:rPr>
          <w:rFonts w:ascii="Times New Roman" w:hAnsi="Times New Roman" w:cs="Times New Roman"/>
          <w:sz w:val="22"/>
        </w:rPr>
        <w:t xml:space="preserve"> men’s lives remained tied to the circumstances of their ex-partners.</w:t>
      </w:r>
    </w:p>
    <w:p w14:paraId="6E190E99" w14:textId="246F52F5" w:rsidR="0063483C" w:rsidRDefault="00707C1D" w:rsidP="0052085E">
      <w:pPr>
        <w:rPr>
          <w:rFonts w:ascii="Times New Roman" w:hAnsi="Times New Roman" w:cs="Times New Roman"/>
        </w:rPr>
      </w:pPr>
      <w:r>
        <w:rPr>
          <w:rFonts w:ascii="Times New Roman" w:hAnsi="Times New Roman" w:cs="Times New Roman"/>
          <w:noProof/>
          <w:color w:val="365F91" w:themeColor="accent1" w:themeShade="BF"/>
        </w:rPr>
        <mc:AlternateContent>
          <mc:Choice Requires="wps">
            <w:drawing>
              <wp:anchor distT="0" distB="0" distL="114300" distR="114300" simplePos="0" relativeHeight="251665408" behindDoc="0" locked="0" layoutInCell="1" allowOverlap="1" wp14:anchorId="70C5BBDC" wp14:editId="69E136B3">
                <wp:simplePos x="0" y="0"/>
                <wp:positionH relativeFrom="column">
                  <wp:posOffset>2910840</wp:posOffset>
                </wp:positionH>
                <wp:positionV relativeFrom="paragraph">
                  <wp:posOffset>152400</wp:posOffset>
                </wp:positionV>
                <wp:extent cx="3345180" cy="2788920"/>
                <wp:effectExtent l="57150" t="19050" r="83820" b="259080"/>
                <wp:wrapThrough wrapText="bothSides">
                  <wp:wrapPolygon edited="0">
                    <wp:start x="2091" y="-148"/>
                    <wp:lineTo x="-246" y="0"/>
                    <wp:lineTo x="-369" y="20656"/>
                    <wp:lineTo x="861" y="21246"/>
                    <wp:lineTo x="861" y="21836"/>
                    <wp:lineTo x="18205" y="23459"/>
                    <wp:lineTo x="19312" y="23459"/>
                    <wp:lineTo x="20911" y="21246"/>
                    <wp:lineTo x="22018" y="19033"/>
                    <wp:lineTo x="21895" y="2213"/>
                    <wp:lineTo x="20173" y="295"/>
                    <wp:lineTo x="19558" y="-148"/>
                    <wp:lineTo x="2091" y="-148"/>
                  </wp:wrapPolygon>
                </wp:wrapThrough>
                <wp:docPr id="8" name="Rounded Rectangular Callout 8"/>
                <wp:cNvGraphicFramePr/>
                <a:graphic xmlns:a="http://schemas.openxmlformats.org/drawingml/2006/main">
                  <a:graphicData uri="http://schemas.microsoft.com/office/word/2010/wordprocessingShape">
                    <wps:wsp>
                      <wps:cNvSpPr/>
                      <wps:spPr>
                        <a:xfrm>
                          <a:off x="0" y="0"/>
                          <a:ext cx="3345180" cy="2788920"/>
                        </a:xfrm>
                        <a:prstGeom prst="wedgeRoundRectCallout">
                          <a:avLst>
                            <a:gd name="adj1" fmla="val 37515"/>
                            <a:gd name="adj2" fmla="val 56507"/>
                            <a:gd name="adj3" fmla="val 16667"/>
                          </a:avLst>
                        </a:prstGeom>
                        <a:solidFill>
                          <a:srgbClr val="FFFFFF"/>
                        </a:solidFill>
                      </wps:spPr>
                      <wps:style>
                        <a:lnRef idx="1">
                          <a:schemeClr val="accent1"/>
                        </a:lnRef>
                        <a:fillRef idx="3">
                          <a:schemeClr val="accent1"/>
                        </a:fillRef>
                        <a:effectRef idx="2">
                          <a:schemeClr val="accent1"/>
                        </a:effectRef>
                        <a:fontRef idx="minor">
                          <a:schemeClr val="lt1"/>
                        </a:fontRef>
                      </wps:style>
                      <wps:txbx>
                        <w:txbxContent>
                          <w:p w14:paraId="10EBD1EE" w14:textId="2C47DBDD" w:rsidR="00775CFB" w:rsidRPr="004C61BF" w:rsidRDefault="00775CFB" w:rsidP="004C61BF">
                            <w:pPr>
                              <w:jc w:val="center"/>
                              <w:rPr>
                                <w:rFonts w:ascii="Times New Roman" w:hAnsi="Times New Roman" w:cs="Times New Roman"/>
                                <w:i/>
                                <w:color w:val="000000" w:themeColor="text1"/>
                                <w:sz w:val="18"/>
                                <w:szCs w:val="16"/>
                              </w:rPr>
                            </w:pPr>
                            <w:r w:rsidRPr="004C61BF">
                              <w:rPr>
                                <w:rFonts w:ascii="Times New Roman" w:hAnsi="Times New Roman" w:cs="Times New Roman"/>
                                <w:i/>
                                <w:color w:val="000000" w:themeColor="text1"/>
                                <w:sz w:val="18"/>
                                <w:szCs w:val="16"/>
                              </w:rPr>
                              <w:t xml:space="preserve">…from when I left my ex, I was paying her maintenance, but she was refusing to let me see [son from previous relationship]  … my ex partner, she’s never worked and she’s always sat on benefits, which then affected what happened to me, then, with the Child Support Agency…  What she did was, she took two part time jobs, the emphasis then was on me…They weren’t legal jobs.  The emphasis was then on me to grass her up for working on the side whilst at the same time being pursued for maintenance by the Child Support Agency. I couldn’t convince them, because they saw me just as an </w:t>
                            </w:r>
                            <w:r w:rsidRPr="004C61BF">
                              <w:rPr>
                                <w:rFonts w:ascii="Times New Roman" w:hAnsi="Times New Roman" w:cs="Times New Roman"/>
                                <w:b/>
                                <w:i/>
                                <w:color w:val="000000" w:themeColor="text1"/>
                                <w:sz w:val="18"/>
                                <w:szCs w:val="16"/>
                              </w:rPr>
                              <w:t>absent father</w:t>
                            </w:r>
                            <w:r w:rsidRPr="004C61BF">
                              <w:rPr>
                                <w:rFonts w:ascii="Times New Roman" w:hAnsi="Times New Roman" w:cs="Times New Roman"/>
                                <w:i/>
                                <w:color w:val="000000" w:themeColor="text1"/>
                                <w:sz w:val="18"/>
                                <w:szCs w:val="16"/>
                              </w:rPr>
                              <w:t xml:space="preserve">, who was disgruntled and would say anything, and, </w:t>
                            </w:r>
                            <w:proofErr w:type="spellStart"/>
                            <w:r w:rsidRPr="004C61BF">
                              <w:rPr>
                                <w:rFonts w:ascii="Times New Roman" w:hAnsi="Times New Roman" w:cs="Times New Roman"/>
                                <w:i/>
                                <w:color w:val="000000" w:themeColor="text1"/>
                                <w:sz w:val="18"/>
                                <w:szCs w:val="16"/>
                              </w:rPr>
                              <w:t>erm</w:t>
                            </w:r>
                            <w:proofErr w:type="spellEnd"/>
                            <w:r w:rsidRPr="004C61BF">
                              <w:rPr>
                                <w:rFonts w:ascii="Times New Roman" w:hAnsi="Times New Roman" w:cs="Times New Roman"/>
                                <w:i/>
                                <w:color w:val="000000" w:themeColor="text1"/>
                                <w:sz w:val="18"/>
                                <w:szCs w:val="16"/>
                              </w:rPr>
                              <w:t>, they, the Child Support Agency, although I had four step-children, dismissed [names step-children with Carolyn] and said that they, and they actually wrote to us…They said, “They do not count, you are an absent parent. It meant [current partner] was worse off and her children were worse off than before I moved in, and I thought that was intolerable.</w:t>
                            </w:r>
                          </w:p>
                          <w:p w14:paraId="41E14E62" w14:textId="6126BC5F" w:rsidR="00775CFB" w:rsidRPr="004C61BF" w:rsidRDefault="00775CFB" w:rsidP="00643310">
                            <w:pPr>
                              <w:jc w:val="right"/>
                              <w:rPr>
                                <w:rFonts w:ascii="Times New Roman" w:hAnsi="Times New Roman" w:cs="Times New Roman"/>
                                <w:i/>
                                <w:color w:val="000000" w:themeColor="text1"/>
                                <w:sz w:val="18"/>
                                <w:szCs w:val="16"/>
                              </w:rPr>
                            </w:pPr>
                            <w:r w:rsidRPr="004C61BF">
                              <w:rPr>
                                <w:rFonts w:ascii="Times New Roman" w:hAnsi="Times New Roman" w:cs="Times New Roman"/>
                                <w:i/>
                                <w:color w:val="000000" w:themeColor="text1"/>
                                <w:sz w:val="18"/>
                                <w:szCs w:val="16"/>
                              </w:rPr>
                              <w:t xml:space="preserve">Victor, age </w:t>
                            </w:r>
                            <w:r>
                              <w:rPr>
                                <w:rFonts w:ascii="Times New Roman" w:hAnsi="Times New Roman" w:cs="Times New Roman"/>
                                <w:i/>
                                <w:color w:val="000000" w:themeColor="text1"/>
                                <w:sz w:val="18"/>
                                <w:szCs w:val="16"/>
                              </w:rPr>
                              <w:t>44</w:t>
                            </w:r>
                            <w:r w:rsidRPr="004C61BF">
                              <w:rPr>
                                <w:rFonts w:ascii="Times New Roman" w:hAnsi="Times New Roman" w:cs="Times New Roman"/>
                                <w:i/>
                                <w:color w:val="000000" w:themeColor="text1"/>
                                <w:sz w:val="18"/>
                                <w:szCs w:val="16"/>
                              </w:rPr>
                              <w:t>, re-partnered father (IE)</w:t>
                            </w:r>
                          </w:p>
                          <w:p w14:paraId="7B88E4E8" w14:textId="77777777" w:rsidR="00775CFB" w:rsidRPr="00707C1D" w:rsidRDefault="00775CFB" w:rsidP="00643310">
                            <w:pPr>
                              <w:jc w:val="center"/>
                              <w:rPr>
                                <w:rFonts w:ascii="Times New Roman" w:hAnsi="Times New Roman" w:cs="Times New Roman"/>
                                <w:i/>
                                <w:color w:val="000000" w:themeColor="text1"/>
                                <w:sz w:val="20"/>
                                <w:szCs w:val="18"/>
                              </w:rPr>
                            </w:pPr>
                          </w:p>
                          <w:p w14:paraId="4DC29A48" w14:textId="77777777" w:rsidR="00775CFB" w:rsidRPr="00707C1D" w:rsidRDefault="00775CFB" w:rsidP="00643310">
                            <w:pPr>
                              <w:jc w:val="center"/>
                              <w:rPr>
                                <w:rFonts w:ascii="Times New Roman" w:hAnsi="Times New Roman" w:cs="Times New Roman"/>
                                <w:color w:val="000000" w:themeColor="text1"/>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8" o:spid="_x0000_s1036" type="#_x0000_t62" style="position:absolute;margin-left:229.2pt;margin-top:12pt;width:263.4pt;height:21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" adj="18903,23006" strokecolor="#4579b8 [3044]">
                <v:shadow on="t" opacity="22937f" mv:blur="40000f" origin=",.5" offset="0,23000emu"/>
                <v:textbox>
                  <w:txbxContent>
                    <w:p w14:paraId="10EBD1EE" w14:textId="2C47DBDD" w:rsidR="00FA7C5E" w:rsidRPr="004C61BF" w:rsidRDefault="00FA7C5E" w:rsidP="004C61BF">
                      <w:pPr>
                        <w:jc w:val="center"/>
                        <w:rPr>
                          <w:rFonts w:ascii="Times New Roman" w:hAnsi="Times New Roman" w:cs="Times New Roman"/>
                          <w:i/>
                          <w:color w:val="000000" w:themeColor="text1"/>
                          <w:sz w:val="18"/>
                          <w:szCs w:val="16"/>
                        </w:rPr>
                      </w:pPr>
                      <w:r w:rsidRPr="004C61BF">
                        <w:rPr>
                          <w:rFonts w:ascii="Times New Roman" w:hAnsi="Times New Roman" w:cs="Times New Roman"/>
                          <w:i/>
                          <w:color w:val="000000" w:themeColor="text1"/>
                          <w:sz w:val="18"/>
                          <w:szCs w:val="16"/>
                        </w:rPr>
                        <w:t xml:space="preserve">…from when I left my ex, I was paying her maintenance, but she was refusing to let me see [son from previous relationship]  … my ex partner, she’s never worked and she’s always sat on benefits, which then affected what happened to me, then, with the Child Support Agency…  What she did was, she took two part time jobs, the emphasis then was on me…They weren’t legal jobs.  The emphasis was then on me to grass her up for working on the side whilst at the same time being pursued for maintenance by the Child Support Agency. I couldn’t convince them, because they saw me just as an </w:t>
                      </w:r>
                      <w:r w:rsidRPr="004C61BF">
                        <w:rPr>
                          <w:rFonts w:ascii="Times New Roman" w:hAnsi="Times New Roman" w:cs="Times New Roman"/>
                          <w:b/>
                          <w:i/>
                          <w:color w:val="000000" w:themeColor="text1"/>
                          <w:sz w:val="18"/>
                          <w:szCs w:val="16"/>
                        </w:rPr>
                        <w:t>absent father</w:t>
                      </w:r>
                      <w:r w:rsidRPr="004C61BF">
                        <w:rPr>
                          <w:rFonts w:ascii="Times New Roman" w:hAnsi="Times New Roman" w:cs="Times New Roman"/>
                          <w:i/>
                          <w:color w:val="000000" w:themeColor="text1"/>
                          <w:sz w:val="18"/>
                          <w:szCs w:val="16"/>
                        </w:rPr>
                        <w:t xml:space="preserve">, who was disgruntled and would say anything, and, </w:t>
                      </w:r>
                      <w:proofErr w:type="spellStart"/>
                      <w:r w:rsidRPr="004C61BF">
                        <w:rPr>
                          <w:rFonts w:ascii="Times New Roman" w:hAnsi="Times New Roman" w:cs="Times New Roman"/>
                          <w:i/>
                          <w:color w:val="000000" w:themeColor="text1"/>
                          <w:sz w:val="18"/>
                          <w:szCs w:val="16"/>
                        </w:rPr>
                        <w:t>erm</w:t>
                      </w:r>
                      <w:proofErr w:type="spellEnd"/>
                      <w:r w:rsidRPr="004C61BF">
                        <w:rPr>
                          <w:rFonts w:ascii="Times New Roman" w:hAnsi="Times New Roman" w:cs="Times New Roman"/>
                          <w:i/>
                          <w:color w:val="000000" w:themeColor="text1"/>
                          <w:sz w:val="18"/>
                          <w:szCs w:val="16"/>
                        </w:rPr>
                        <w:t>, they, the Child Support Agency, although I had four step-children, dismissed [names step-children with Carolyn] and said that they, and they actually wrote to us…They said, “They do not count, you are an absent parent. It meant [current partner] was worse off and her children were worse off than before I moved in, and I thought that was intolerable.</w:t>
                      </w:r>
                    </w:p>
                    <w:p w14:paraId="41E14E62" w14:textId="6126BC5F" w:rsidR="00FA7C5E" w:rsidRPr="004C61BF" w:rsidRDefault="00FA7C5E" w:rsidP="00643310">
                      <w:pPr>
                        <w:jc w:val="right"/>
                        <w:rPr>
                          <w:rFonts w:ascii="Times New Roman" w:hAnsi="Times New Roman" w:cs="Times New Roman"/>
                          <w:i/>
                          <w:color w:val="000000" w:themeColor="text1"/>
                          <w:sz w:val="18"/>
                          <w:szCs w:val="16"/>
                        </w:rPr>
                      </w:pPr>
                      <w:r w:rsidRPr="004C61BF">
                        <w:rPr>
                          <w:rFonts w:ascii="Times New Roman" w:hAnsi="Times New Roman" w:cs="Times New Roman"/>
                          <w:i/>
                          <w:color w:val="000000" w:themeColor="text1"/>
                          <w:sz w:val="18"/>
                          <w:szCs w:val="16"/>
                        </w:rPr>
                        <w:t xml:space="preserve">Victor, age </w:t>
                      </w:r>
                      <w:r>
                        <w:rPr>
                          <w:rFonts w:ascii="Times New Roman" w:hAnsi="Times New Roman" w:cs="Times New Roman"/>
                          <w:i/>
                          <w:color w:val="000000" w:themeColor="text1"/>
                          <w:sz w:val="18"/>
                          <w:szCs w:val="16"/>
                        </w:rPr>
                        <w:t>44</w:t>
                      </w:r>
                      <w:r w:rsidRPr="004C61BF">
                        <w:rPr>
                          <w:rFonts w:ascii="Times New Roman" w:hAnsi="Times New Roman" w:cs="Times New Roman"/>
                          <w:i/>
                          <w:color w:val="000000" w:themeColor="text1"/>
                          <w:sz w:val="18"/>
                          <w:szCs w:val="16"/>
                        </w:rPr>
                        <w:t>, re-partnered father (IE)</w:t>
                      </w:r>
                    </w:p>
                    <w:p w14:paraId="7B88E4E8" w14:textId="77777777" w:rsidR="00FA7C5E" w:rsidRPr="00707C1D" w:rsidRDefault="00FA7C5E" w:rsidP="00643310">
                      <w:pPr>
                        <w:jc w:val="center"/>
                        <w:rPr>
                          <w:rFonts w:ascii="Times New Roman" w:hAnsi="Times New Roman" w:cs="Times New Roman"/>
                          <w:i/>
                          <w:color w:val="000000" w:themeColor="text1"/>
                          <w:sz w:val="20"/>
                          <w:szCs w:val="18"/>
                        </w:rPr>
                      </w:pPr>
                    </w:p>
                    <w:p w14:paraId="4DC29A48" w14:textId="77777777" w:rsidR="00FA7C5E" w:rsidRPr="00707C1D" w:rsidRDefault="00FA7C5E" w:rsidP="00643310">
                      <w:pPr>
                        <w:jc w:val="center"/>
                        <w:rPr>
                          <w:rFonts w:ascii="Times New Roman" w:hAnsi="Times New Roman" w:cs="Times New Roman"/>
                          <w:color w:val="000000" w:themeColor="text1"/>
                          <w:sz w:val="20"/>
                          <w:szCs w:val="18"/>
                        </w:rPr>
                      </w:pPr>
                    </w:p>
                  </w:txbxContent>
                </v:textbox>
                <w10:wrap type="through"/>
              </v:shape>
            </w:pict>
          </mc:Fallback>
        </mc:AlternateContent>
      </w:r>
    </w:p>
    <w:p w14:paraId="27CA115B" w14:textId="6AD6FDC4" w:rsidR="004C61BF" w:rsidRDefault="00DE10F2" w:rsidP="00BA29FA">
      <w:pPr>
        <w:ind w:hanging="851"/>
        <w:rPr>
          <w:rFonts w:ascii="Times New Roman" w:hAnsi="Times New Roman" w:cs="Times New Roman"/>
          <w:color w:val="1F497D" w:themeColor="text2"/>
          <w:sz w:val="26"/>
          <w:szCs w:val="26"/>
          <w:u w:val="single"/>
        </w:rPr>
      </w:pPr>
      <w:r>
        <w:rPr>
          <w:rFonts w:ascii="Times New Roman" w:hAnsi="Times New Roman" w:cs="Times New Roman"/>
          <w:noProof/>
          <w:color w:val="1F497D" w:themeColor="text2"/>
          <w:sz w:val="26"/>
          <w:szCs w:val="26"/>
          <w:u w:val="single"/>
        </w:rPr>
        <mc:AlternateContent>
          <mc:Choice Requires="wps">
            <w:drawing>
              <wp:anchor distT="0" distB="0" distL="114300" distR="114300" simplePos="0" relativeHeight="251677696" behindDoc="0" locked="0" layoutInCell="1" allowOverlap="1" wp14:anchorId="092D27D4" wp14:editId="54D2269D">
                <wp:simplePos x="0" y="0"/>
                <wp:positionH relativeFrom="column">
                  <wp:posOffset>-541020</wp:posOffset>
                </wp:positionH>
                <wp:positionV relativeFrom="paragraph">
                  <wp:posOffset>98425</wp:posOffset>
                </wp:positionV>
                <wp:extent cx="3345180" cy="2042160"/>
                <wp:effectExtent l="57150" t="19050" r="83820" b="339090"/>
                <wp:wrapNone/>
                <wp:docPr id="13" name="Rounded Rectangular Callout 13"/>
                <wp:cNvGraphicFramePr/>
                <a:graphic xmlns:a="http://schemas.openxmlformats.org/drawingml/2006/main">
                  <a:graphicData uri="http://schemas.microsoft.com/office/word/2010/wordprocessingShape">
                    <wps:wsp>
                      <wps:cNvSpPr/>
                      <wps:spPr>
                        <a:xfrm>
                          <a:off x="0" y="0"/>
                          <a:ext cx="3345180" cy="2042160"/>
                        </a:xfrm>
                        <a:prstGeom prst="wedgeRoundRectCallout">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7DE9BB45" w14:textId="7749EFFA" w:rsidR="00775CFB" w:rsidRDefault="00775CFB" w:rsidP="005F3503">
                            <w:pPr>
                              <w:rPr>
                                <w:rFonts w:asciiTheme="majorBidi" w:hAnsiTheme="majorBidi" w:cstheme="majorBidi"/>
                                <w:i/>
                                <w:iCs/>
                                <w:color w:val="000000" w:themeColor="text1"/>
                                <w:sz w:val="21"/>
                                <w:szCs w:val="21"/>
                                <w:lang w:val="en-GB"/>
                              </w:rPr>
                            </w:pPr>
                            <w:r w:rsidRPr="005F3503">
                              <w:rPr>
                                <w:rFonts w:asciiTheme="majorBidi" w:hAnsiTheme="majorBidi" w:cstheme="majorBidi"/>
                                <w:i/>
                                <w:iCs/>
                                <w:color w:val="000000" w:themeColor="text1"/>
                                <w:sz w:val="21"/>
                                <w:szCs w:val="21"/>
                                <w:lang w:val="en-GB"/>
                              </w:rPr>
                              <w:t xml:space="preserve">At the moment she hasn’t approached me for maintenance, which I feel </w:t>
                            </w:r>
                            <w:r>
                              <w:rPr>
                                <w:rFonts w:asciiTheme="majorBidi" w:hAnsiTheme="majorBidi" w:cstheme="majorBidi"/>
                                <w:i/>
                                <w:iCs/>
                                <w:color w:val="000000" w:themeColor="text1"/>
                                <w:sz w:val="21"/>
                                <w:szCs w:val="21"/>
                                <w:lang w:val="en-GB"/>
                              </w:rPr>
                              <w:t>…</w:t>
                            </w:r>
                            <w:r w:rsidRPr="005F3503">
                              <w:rPr>
                                <w:rFonts w:asciiTheme="majorBidi" w:hAnsiTheme="majorBidi" w:cstheme="majorBidi"/>
                                <w:i/>
                                <w:iCs/>
                                <w:color w:val="000000" w:themeColor="text1"/>
                                <w:sz w:val="21"/>
                                <w:szCs w:val="21"/>
                                <w:lang w:val="en-GB"/>
                              </w:rPr>
                              <w:t xml:space="preserve"> once she either goes into full time work or if she goes….to university or whatever…I think she’s going to approach me. I can’t imagine why she wouldn’t approach me. It seems to be in her favour to get money outta me. Which, is very annoying when I’ve been forced into this predicament</w:t>
                            </w:r>
                            <w:r>
                              <w:rPr>
                                <w:rFonts w:asciiTheme="majorBidi" w:hAnsiTheme="majorBidi" w:cstheme="majorBidi"/>
                                <w:i/>
                                <w:iCs/>
                                <w:color w:val="000000" w:themeColor="text1"/>
                                <w:sz w:val="21"/>
                                <w:szCs w:val="21"/>
                                <w:lang w:val="en-GB"/>
                              </w:rPr>
                              <w:t xml:space="preserve"> and on top of it, I’m being told ‘you’re paying this money’. It’s like ‘well I’ll have him full time’ [laughs]</w:t>
                            </w:r>
                          </w:p>
                          <w:p w14:paraId="21A6979D" w14:textId="77777777" w:rsidR="00775CFB" w:rsidRDefault="00775CFB" w:rsidP="005F3503">
                            <w:pPr>
                              <w:jc w:val="right"/>
                              <w:rPr>
                                <w:rFonts w:asciiTheme="majorBidi" w:hAnsiTheme="majorBidi" w:cstheme="majorBidi"/>
                                <w:i/>
                                <w:iCs/>
                                <w:color w:val="000000" w:themeColor="text1"/>
                                <w:sz w:val="21"/>
                                <w:szCs w:val="21"/>
                                <w:lang w:val="en-GB"/>
                              </w:rPr>
                            </w:pPr>
                          </w:p>
                          <w:p w14:paraId="7F57EFF9" w14:textId="3935D612" w:rsidR="00775CFB" w:rsidRPr="005F3503" w:rsidRDefault="00775CFB" w:rsidP="005F3503">
                            <w:pPr>
                              <w:jc w:val="right"/>
                              <w:rPr>
                                <w:rFonts w:asciiTheme="majorBidi" w:hAnsiTheme="majorBidi" w:cstheme="majorBidi"/>
                                <w:i/>
                                <w:iCs/>
                                <w:color w:val="000000" w:themeColor="text1"/>
                                <w:sz w:val="21"/>
                                <w:szCs w:val="21"/>
                                <w:lang w:val="en-GB"/>
                              </w:rPr>
                            </w:pPr>
                            <w:r>
                              <w:rPr>
                                <w:rFonts w:asciiTheme="majorBidi" w:hAnsiTheme="majorBidi" w:cstheme="majorBidi"/>
                                <w:i/>
                                <w:iCs/>
                                <w:color w:val="000000" w:themeColor="text1"/>
                                <w:sz w:val="21"/>
                                <w:szCs w:val="21"/>
                                <w:lang w:val="en-GB"/>
                              </w:rPr>
                              <w:t>Dominic, age 19, separated, works full time (FYF)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13" o:spid="_x0000_s1037" type="#_x0000_t62" style="position:absolute;margin-left:-42.55pt;margin-top:7.75pt;width:263.4pt;height:160.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" adj="6300,24300" fillcolor="white [3212]" strokecolor="#4579b8 [3044]">
                <v:shadow on="t" opacity="22937f" mv:blur="40000f" origin=",.5" offset="0,23000emu"/>
                <v:textbox>
                  <w:txbxContent>
                    <w:p w14:paraId="7DE9BB45" w14:textId="7749EFFA" w:rsidR="00775CFB" w:rsidRDefault="00775CFB" w:rsidP="005F3503">
                      <w:pPr>
                        <w:rPr>
                          <w:rFonts w:asciiTheme="majorBidi" w:hAnsiTheme="majorBidi" w:cstheme="majorBidi"/>
                          <w:i/>
                          <w:iCs/>
                          <w:color w:val="000000" w:themeColor="text1"/>
                          <w:sz w:val="21"/>
                          <w:szCs w:val="21"/>
                          <w:lang w:val="en-GB"/>
                        </w:rPr>
                      </w:pPr>
                      <w:r w:rsidRPr="005F3503">
                        <w:rPr>
                          <w:rFonts w:asciiTheme="majorBidi" w:hAnsiTheme="majorBidi" w:cstheme="majorBidi"/>
                          <w:i/>
                          <w:iCs/>
                          <w:color w:val="000000" w:themeColor="text1"/>
                          <w:sz w:val="21"/>
                          <w:szCs w:val="21"/>
                          <w:lang w:val="en-GB"/>
                        </w:rPr>
                        <w:t xml:space="preserve">At the moment she hasn’t approached me for maintenance, which I feel </w:t>
                      </w:r>
                      <w:r>
                        <w:rPr>
                          <w:rFonts w:asciiTheme="majorBidi" w:hAnsiTheme="majorBidi" w:cstheme="majorBidi"/>
                          <w:i/>
                          <w:iCs/>
                          <w:color w:val="000000" w:themeColor="text1"/>
                          <w:sz w:val="21"/>
                          <w:szCs w:val="21"/>
                          <w:lang w:val="en-GB"/>
                        </w:rPr>
                        <w:t>…</w:t>
                      </w:r>
                      <w:r w:rsidRPr="005F3503">
                        <w:rPr>
                          <w:rFonts w:asciiTheme="majorBidi" w:hAnsiTheme="majorBidi" w:cstheme="majorBidi"/>
                          <w:i/>
                          <w:iCs/>
                          <w:color w:val="000000" w:themeColor="text1"/>
                          <w:sz w:val="21"/>
                          <w:szCs w:val="21"/>
                          <w:lang w:val="en-GB"/>
                        </w:rPr>
                        <w:t xml:space="preserve"> once she either goes into full time work or if she goes….to university or whatever…I think she’s going to approach me. I can’t imagine why she wouldn’t approach me. It seems to be in her favour to get money outta me. Which, is very annoying when I’ve been forced into this predicament</w:t>
                      </w:r>
                      <w:r>
                        <w:rPr>
                          <w:rFonts w:asciiTheme="majorBidi" w:hAnsiTheme="majorBidi" w:cstheme="majorBidi"/>
                          <w:i/>
                          <w:iCs/>
                          <w:color w:val="000000" w:themeColor="text1"/>
                          <w:sz w:val="21"/>
                          <w:szCs w:val="21"/>
                          <w:lang w:val="en-GB"/>
                        </w:rPr>
                        <w:t xml:space="preserve"> and on top of it, I’m being told ‘you’re paying this money’. It’s like ‘well I’ll have him full time’ [laughs]</w:t>
                      </w:r>
                    </w:p>
                    <w:p w14:paraId="21A6979D" w14:textId="77777777" w:rsidR="00775CFB" w:rsidRDefault="00775CFB" w:rsidP="005F3503">
                      <w:pPr>
                        <w:jc w:val="right"/>
                        <w:rPr>
                          <w:rFonts w:asciiTheme="majorBidi" w:hAnsiTheme="majorBidi" w:cstheme="majorBidi"/>
                          <w:i/>
                          <w:iCs/>
                          <w:color w:val="000000" w:themeColor="text1"/>
                          <w:sz w:val="21"/>
                          <w:szCs w:val="21"/>
                          <w:lang w:val="en-GB"/>
                        </w:rPr>
                      </w:pPr>
                    </w:p>
                    <w:p w14:paraId="7F57EFF9" w14:textId="3935D612" w:rsidR="00775CFB" w:rsidRPr="005F3503" w:rsidRDefault="00775CFB" w:rsidP="005F3503">
                      <w:pPr>
                        <w:jc w:val="right"/>
                        <w:rPr>
                          <w:rFonts w:asciiTheme="majorBidi" w:hAnsiTheme="majorBidi" w:cstheme="majorBidi"/>
                          <w:i/>
                          <w:iCs/>
                          <w:color w:val="000000" w:themeColor="text1"/>
                          <w:sz w:val="21"/>
                          <w:szCs w:val="21"/>
                          <w:lang w:val="en-GB"/>
                        </w:rPr>
                      </w:pPr>
                      <w:r>
                        <w:rPr>
                          <w:rFonts w:asciiTheme="majorBidi" w:hAnsiTheme="majorBidi" w:cstheme="majorBidi"/>
                          <w:i/>
                          <w:iCs/>
                          <w:color w:val="000000" w:themeColor="text1"/>
                          <w:sz w:val="21"/>
                          <w:szCs w:val="21"/>
                          <w:lang w:val="en-GB"/>
                        </w:rPr>
                        <w:t>Dominic, age 19, separated, works full time (FYF)</w:t>
                      </w:r>
                    </w:p>
                  </w:txbxContent>
                </v:textbox>
              </v:shape>
            </w:pict>
          </mc:Fallback>
        </mc:AlternateContent>
      </w:r>
    </w:p>
    <w:p w14:paraId="0E08A76E" w14:textId="219EF984" w:rsidR="004C61BF" w:rsidRDefault="004C61BF" w:rsidP="00BA29FA">
      <w:pPr>
        <w:ind w:hanging="851"/>
        <w:rPr>
          <w:rFonts w:ascii="Times New Roman" w:hAnsi="Times New Roman" w:cs="Times New Roman"/>
          <w:color w:val="1F497D" w:themeColor="text2"/>
          <w:sz w:val="26"/>
          <w:szCs w:val="26"/>
          <w:u w:val="single"/>
        </w:rPr>
      </w:pPr>
    </w:p>
    <w:p w14:paraId="7D0BD27E" w14:textId="77777777" w:rsidR="004C61BF" w:rsidRDefault="004C61BF" w:rsidP="00BA29FA">
      <w:pPr>
        <w:ind w:hanging="851"/>
        <w:rPr>
          <w:rFonts w:ascii="Times New Roman" w:hAnsi="Times New Roman" w:cs="Times New Roman"/>
          <w:color w:val="1F497D" w:themeColor="text2"/>
          <w:sz w:val="26"/>
          <w:szCs w:val="26"/>
          <w:u w:val="single"/>
        </w:rPr>
      </w:pPr>
    </w:p>
    <w:p w14:paraId="49971A11" w14:textId="77777777" w:rsidR="004C61BF" w:rsidRDefault="004C61BF" w:rsidP="00BA29FA">
      <w:pPr>
        <w:ind w:hanging="851"/>
        <w:rPr>
          <w:rFonts w:ascii="Times New Roman" w:hAnsi="Times New Roman" w:cs="Times New Roman"/>
          <w:color w:val="1F497D" w:themeColor="text2"/>
          <w:sz w:val="26"/>
          <w:szCs w:val="26"/>
          <w:u w:val="single"/>
        </w:rPr>
      </w:pPr>
    </w:p>
    <w:p w14:paraId="44CFE667" w14:textId="77777777" w:rsidR="004C61BF" w:rsidRDefault="004C61BF" w:rsidP="00BA29FA">
      <w:pPr>
        <w:ind w:hanging="851"/>
        <w:rPr>
          <w:rFonts w:ascii="Times New Roman" w:hAnsi="Times New Roman" w:cs="Times New Roman"/>
          <w:color w:val="1F497D" w:themeColor="text2"/>
          <w:sz w:val="26"/>
          <w:szCs w:val="26"/>
          <w:u w:val="single"/>
        </w:rPr>
      </w:pPr>
    </w:p>
    <w:p w14:paraId="76C6CA4B" w14:textId="77777777" w:rsidR="004C61BF" w:rsidRDefault="004C61BF" w:rsidP="00BA29FA">
      <w:pPr>
        <w:ind w:hanging="851"/>
        <w:rPr>
          <w:rFonts w:ascii="Times New Roman" w:hAnsi="Times New Roman" w:cs="Times New Roman"/>
          <w:color w:val="1F497D" w:themeColor="text2"/>
          <w:sz w:val="26"/>
          <w:szCs w:val="26"/>
          <w:u w:val="single"/>
        </w:rPr>
      </w:pPr>
    </w:p>
    <w:p w14:paraId="434B8706" w14:textId="77777777" w:rsidR="004C61BF" w:rsidRDefault="004C61BF" w:rsidP="00BA29FA">
      <w:pPr>
        <w:ind w:hanging="851"/>
        <w:rPr>
          <w:rFonts w:ascii="Times New Roman" w:hAnsi="Times New Roman" w:cs="Times New Roman"/>
          <w:color w:val="1F497D" w:themeColor="text2"/>
          <w:sz w:val="26"/>
          <w:szCs w:val="26"/>
          <w:u w:val="single"/>
        </w:rPr>
      </w:pPr>
    </w:p>
    <w:p w14:paraId="4387BAAF" w14:textId="77777777" w:rsidR="004C61BF" w:rsidRDefault="004C61BF" w:rsidP="00BA29FA">
      <w:pPr>
        <w:ind w:hanging="851"/>
        <w:rPr>
          <w:rFonts w:ascii="Times New Roman" w:hAnsi="Times New Roman" w:cs="Times New Roman"/>
          <w:color w:val="1F497D" w:themeColor="text2"/>
          <w:sz w:val="26"/>
          <w:szCs w:val="26"/>
          <w:u w:val="single"/>
        </w:rPr>
      </w:pPr>
    </w:p>
    <w:p w14:paraId="4911ACAE" w14:textId="77777777" w:rsidR="004C61BF" w:rsidRDefault="004C61BF" w:rsidP="00BA29FA">
      <w:pPr>
        <w:ind w:hanging="851"/>
        <w:rPr>
          <w:rFonts w:ascii="Times New Roman" w:hAnsi="Times New Roman" w:cs="Times New Roman"/>
          <w:color w:val="1F497D" w:themeColor="text2"/>
          <w:sz w:val="26"/>
          <w:szCs w:val="26"/>
          <w:u w:val="single"/>
        </w:rPr>
      </w:pPr>
    </w:p>
    <w:p w14:paraId="7033F23D" w14:textId="77777777" w:rsidR="005F3503" w:rsidRDefault="005F3503" w:rsidP="005F3503">
      <w:pPr>
        <w:rPr>
          <w:rFonts w:ascii="Times New Roman" w:hAnsi="Times New Roman" w:cs="Times New Roman"/>
          <w:color w:val="1F497D" w:themeColor="text2"/>
          <w:sz w:val="26"/>
          <w:szCs w:val="26"/>
          <w:u w:val="single"/>
        </w:rPr>
      </w:pPr>
    </w:p>
    <w:p w14:paraId="1D5ABD31" w14:textId="77777777" w:rsidR="007E3F75" w:rsidRDefault="007E3F75" w:rsidP="005F3503">
      <w:pPr>
        <w:ind w:hanging="851"/>
        <w:rPr>
          <w:rFonts w:ascii="Times New Roman" w:hAnsi="Times New Roman" w:cs="Times New Roman"/>
          <w:color w:val="1F497D" w:themeColor="text2"/>
          <w:sz w:val="26"/>
          <w:szCs w:val="26"/>
          <w:u w:val="single"/>
        </w:rPr>
      </w:pPr>
    </w:p>
    <w:p w14:paraId="3D18BC72" w14:textId="77777777" w:rsidR="007E3F75" w:rsidRDefault="007E3F75" w:rsidP="005F3503">
      <w:pPr>
        <w:ind w:hanging="851"/>
        <w:rPr>
          <w:rFonts w:ascii="Times New Roman" w:hAnsi="Times New Roman" w:cs="Times New Roman"/>
          <w:color w:val="1F497D" w:themeColor="text2"/>
          <w:sz w:val="26"/>
          <w:szCs w:val="26"/>
          <w:u w:val="single"/>
        </w:rPr>
      </w:pPr>
    </w:p>
    <w:p w14:paraId="79022B5D" w14:textId="77777777" w:rsidR="007E3F75" w:rsidRDefault="007E3F75" w:rsidP="005F3503">
      <w:pPr>
        <w:ind w:hanging="851"/>
        <w:rPr>
          <w:rFonts w:ascii="Times New Roman" w:hAnsi="Times New Roman" w:cs="Times New Roman"/>
          <w:color w:val="1F497D" w:themeColor="text2"/>
          <w:sz w:val="26"/>
          <w:szCs w:val="26"/>
          <w:u w:val="single"/>
        </w:rPr>
      </w:pPr>
    </w:p>
    <w:p w14:paraId="4ED9CF5C" w14:textId="32E61690" w:rsidR="0052085E" w:rsidRPr="00634332" w:rsidRDefault="00406040" w:rsidP="005E0F15">
      <w:pPr>
        <w:ind w:hanging="851"/>
        <w:rPr>
          <w:rFonts w:ascii="Times New Roman" w:hAnsi="Times New Roman" w:cs="Times New Roman"/>
        </w:rPr>
      </w:pPr>
      <w:r>
        <w:rPr>
          <w:rFonts w:ascii="Times New Roman" w:hAnsi="Times New Roman" w:cs="Times New Roman"/>
          <w:color w:val="1F497D" w:themeColor="text2"/>
          <w:sz w:val="26"/>
          <w:szCs w:val="26"/>
          <w:u w:val="single"/>
        </w:rPr>
        <w:lastRenderedPageBreak/>
        <w:t>The effects of care responsibilities</w:t>
      </w:r>
      <w:r w:rsidR="0063483C">
        <w:rPr>
          <w:rFonts w:ascii="Times New Roman" w:hAnsi="Times New Roman" w:cs="Times New Roman"/>
          <w:color w:val="1F497D" w:themeColor="text2"/>
          <w:sz w:val="26"/>
          <w:szCs w:val="26"/>
          <w:u w:val="single"/>
        </w:rPr>
        <w:t xml:space="preserve"> and constraint</w:t>
      </w:r>
      <w:r>
        <w:rPr>
          <w:rFonts w:ascii="Times New Roman" w:hAnsi="Times New Roman" w:cs="Times New Roman"/>
          <w:color w:val="1F497D" w:themeColor="text2"/>
          <w:sz w:val="26"/>
          <w:szCs w:val="26"/>
          <w:u w:val="single"/>
        </w:rPr>
        <w:t xml:space="preserve"> on men’s well being; emotional responses</w:t>
      </w:r>
    </w:p>
    <w:p w14:paraId="10D9C744" w14:textId="6DE35385" w:rsidR="0052085E" w:rsidRPr="0063483C" w:rsidRDefault="00A72EB7" w:rsidP="00FC750E">
      <w:pPr>
        <w:ind w:left="-851"/>
        <w:rPr>
          <w:rFonts w:ascii="Times New Roman" w:hAnsi="Times New Roman" w:cs="Times New Roman"/>
          <w:sz w:val="22"/>
        </w:rPr>
      </w:pPr>
      <w:r w:rsidRPr="0063483C">
        <w:rPr>
          <w:rFonts w:ascii="Times New Roman" w:hAnsi="Times New Roman" w:cs="Times New Roman"/>
          <w:noProof/>
          <w:sz w:val="22"/>
        </w:rPr>
        <mc:AlternateContent>
          <mc:Choice Requires="wps">
            <w:drawing>
              <wp:anchor distT="0" distB="0" distL="114300" distR="114300" simplePos="0" relativeHeight="251671552" behindDoc="0" locked="0" layoutInCell="1" allowOverlap="1" wp14:anchorId="5E58468E" wp14:editId="5636E1D2">
                <wp:simplePos x="0" y="0"/>
                <wp:positionH relativeFrom="column">
                  <wp:posOffset>2647950</wp:posOffset>
                </wp:positionH>
                <wp:positionV relativeFrom="paragraph">
                  <wp:posOffset>1048385</wp:posOffset>
                </wp:positionV>
                <wp:extent cx="3771900" cy="2499360"/>
                <wp:effectExtent l="57150" t="19050" r="76200" b="377190"/>
                <wp:wrapThrough wrapText="bothSides">
                  <wp:wrapPolygon edited="0">
                    <wp:start x="1636" y="-165"/>
                    <wp:lineTo x="-218" y="0"/>
                    <wp:lineTo x="-327" y="20579"/>
                    <wp:lineTo x="436" y="21073"/>
                    <wp:lineTo x="1855" y="23707"/>
                    <wp:lineTo x="1745" y="24530"/>
                    <wp:lineTo x="1964" y="24695"/>
                    <wp:lineTo x="2400" y="24695"/>
                    <wp:lineTo x="2509" y="24530"/>
                    <wp:lineTo x="4800" y="23707"/>
                    <wp:lineTo x="8509" y="23707"/>
                    <wp:lineTo x="21164" y="21732"/>
                    <wp:lineTo x="21164" y="21073"/>
                    <wp:lineTo x="21927" y="18604"/>
                    <wp:lineTo x="21818" y="2634"/>
                    <wp:lineTo x="20400" y="329"/>
                    <wp:lineTo x="20073" y="-165"/>
                    <wp:lineTo x="1636" y="-165"/>
                  </wp:wrapPolygon>
                </wp:wrapThrough>
                <wp:docPr id="4" name="Rounded Rectangular Callout 4"/>
                <wp:cNvGraphicFramePr/>
                <a:graphic xmlns:a="http://schemas.openxmlformats.org/drawingml/2006/main">
                  <a:graphicData uri="http://schemas.microsoft.com/office/word/2010/wordprocessingShape">
                    <wps:wsp>
                      <wps:cNvSpPr/>
                      <wps:spPr>
                        <a:xfrm>
                          <a:off x="0" y="0"/>
                          <a:ext cx="3771900" cy="2499360"/>
                        </a:xfrm>
                        <a:prstGeom prst="wedgeRoundRectCallout">
                          <a:avLst>
                            <a:gd name="adj1" fmla="val -40204"/>
                            <a:gd name="adj2" fmla="val 61361"/>
                            <a:gd name="adj3" fmla="val 16667"/>
                          </a:avLst>
                        </a:prstGeom>
                        <a:noFill/>
                      </wps:spPr>
                      <wps:style>
                        <a:lnRef idx="1">
                          <a:schemeClr val="accent1"/>
                        </a:lnRef>
                        <a:fillRef idx="3">
                          <a:schemeClr val="accent1"/>
                        </a:fillRef>
                        <a:effectRef idx="2">
                          <a:schemeClr val="accent1"/>
                        </a:effectRef>
                        <a:fontRef idx="minor">
                          <a:schemeClr val="lt1"/>
                        </a:fontRef>
                      </wps:style>
                      <wps:txbx>
                        <w:txbxContent>
                          <w:p w14:paraId="520CF768" w14:textId="584FAC7E" w:rsidR="00775CFB" w:rsidRDefault="00775CFB" w:rsidP="0052085E">
                            <w:pPr>
                              <w:jc w:val="center"/>
                              <w:rPr>
                                <w:rFonts w:ascii="Times New Roman" w:hAnsi="Times New Roman" w:cs="Times New Roman"/>
                                <w:color w:val="000000"/>
                                <w:sz w:val="18"/>
                                <w:szCs w:val="18"/>
                              </w:rPr>
                            </w:pPr>
                            <w:r w:rsidRPr="00406040">
                              <w:rPr>
                                <w:rFonts w:ascii="Times New Roman" w:hAnsi="Times New Roman" w:cs="Times New Roman"/>
                                <w:i/>
                                <w:color w:val="000000"/>
                                <w:sz w:val="18"/>
                                <w:szCs w:val="18"/>
                              </w:rPr>
                              <w:t>I mean I’m quick tempered don’t get me wrong I’m very quick tempered because me dad were same but like say if [granddaughter] started and all that I have to walk away.  Cos I know I’ve told her many times I have to walk away and it's hard, it's an’ hard thing to do wa</w:t>
                            </w:r>
                            <w:r>
                              <w:rPr>
                                <w:rFonts w:ascii="Times New Roman" w:hAnsi="Times New Roman" w:cs="Times New Roman"/>
                                <w:i/>
                                <w:color w:val="000000"/>
                                <w:sz w:val="18"/>
                                <w:szCs w:val="18"/>
                              </w:rPr>
                              <w:t xml:space="preserve">lking away you know what I mean? </w:t>
                            </w:r>
                            <w:r w:rsidRPr="00406040">
                              <w:rPr>
                                <w:rFonts w:ascii="Times New Roman" w:hAnsi="Times New Roman" w:cs="Times New Roman"/>
                                <w:i/>
                                <w:color w:val="000000"/>
                                <w:sz w:val="18"/>
                                <w:szCs w:val="18"/>
                              </w:rPr>
                              <w:t>A little kid’s having a go at you and it's, it's an hard, your own grandkid’s having a go at you…It's an hard thing to walk away, it is (laughs) you know what I mean it's, it's very hard I find it difficult you know…</w:t>
                            </w:r>
                            <w:r w:rsidRPr="00406040">
                              <w:rPr>
                                <w:rFonts w:ascii="Times New Roman" w:hAnsi="Times New Roman" w:cs="Times New Roman"/>
                                <w:color w:val="000000"/>
                                <w:sz w:val="18"/>
                                <w:szCs w:val="18"/>
                              </w:rPr>
                              <w:t xml:space="preserve"> </w:t>
                            </w:r>
                          </w:p>
                          <w:p w14:paraId="77560695" w14:textId="77777777" w:rsidR="00775CFB" w:rsidRDefault="00775CFB" w:rsidP="0052085E">
                            <w:pPr>
                              <w:jc w:val="center"/>
                              <w:rPr>
                                <w:rFonts w:ascii="Times New Roman" w:hAnsi="Times New Roman" w:cs="Times New Roman"/>
                                <w:color w:val="000000"/>
                                <w:sz w:val="18"/>
                                <w:szCs w:val="18"/>
                              </w:rPr>
                            </w:pPr>
                          </w:p>
                          <w:p w14:paraId="518A5B70" w14:textId="7B464627" w:rsidR="00775CFB" w:rsidRPr="00406040" w:rsidRDefault="00775CFB" w:rsidP="0052085E">
                            <w:pPr>
                              <w:jc w:val="center"/>
                              <w:rPr>
                                <w:rFonts w:ascii="Times New Roman" w:hAnsi="Times New Roman" w:cs="Times New Roman"/>
                                <w:i/>
                                <w:color w:val="000000"/>
                                <w:sz w:val="18"/>
                                <w:szCs w:val="18"/>
                              </w:rPr>
                            </w:pPr>
                            <w:r>
                              <w:rPr>
                                <w:rFonts w:ascii="Times New Roman" w:hAnsi="Times New Roman" w:cs="Times New Roman"/>
                                <w:i/>
                                <w:color w:val="000000"/>
                                <w:sz w:val="18"/>
                                <w:szCs w:val="18"/>
                              </w:rPr>
                              <w:t>…</w:t>
                            </w:r>
                            <w:r w:rsidRPr="00406040">
                              <w:rPr>
                                <w:rFonts w:ascii="Times New Roman" w:hAnsi="Times New Roman" w:cs="Times New Roman"/>
                                <w:i/>
                                <w:color w:val="000000"/>
                                <w:sz w:val="18"/>
                                <w:szCs w:val="18"/>
                              </w:rPr>
                              <w:t>this is the hard part I can’t get, get me</w:t>
                            </w:r>
                            <w:r>
                              <w:rPr>
                                <w:rFonts w:ascii="Times New Roman" w:hAnsi="Times New Roman" w:cs="Times New Roman"/>
                                <w:i/>
                                <w:color w:val="000000"/>
                                <w:sz w:val="18"/>
                                <w:szCs w:val="18"/>
                              </w:rPr>
                              <w:t xml:space="preserve"> head</w:t>
                            </w:r>
                            <w:r w:rsidRPr="00406040">
                              <w:rPr>
                                <w:rFonts w:ascii="Times New Roman" w:hAnsi="Times New Roman" w:cs="Times New Roman"/>
                                <w:i/>
                                <w:color w:val="000000"/>
                                <w:sz w:val="18"/>
                                <w:szCs w:val="18"/>
                              </w:rPr>
                              <w:t xml:space="preserve"> round you know what I mean.  This is the wor</w:t>
                            </w:r>
                            <w:r>
                              <w:rPr>
                                <w:rFonts w:ascii="Times New Roman" w:hAnsi="Times New Roman" w:cs="Times New Roman"/>
                                <w:i/>
                                <w:color w:val="000000"/>
                                <w:sz w:val="18"/>
                                <w:szCs w:val="18"/>
                              </w:rPr>
                              <w:t>st part for me because like [third sector practitioner]</w:t>
                            </w:r>
                            <w:r w:rsidRPr="00406040">
                              <w:rPr>
                                <w:rFonts w:ascii="Times New Roman" w:hAnsi="Times New Roman" w:cs="Times New Roman"/>
                                <w:i/>
                                <w:color w:val="000000"/>
                                <w:sz w:val="18"/>
                                <w:szCs w:val="18"/>
                              </w:rPr>
                              <w:t xml:space="preserve"> said I’ve worked all me life and like I say I had to</w:t>
                            </w:r>
                            <w:r>
                              <w:rPr>
                                <w:rFonts w:ascii="Times New Roman" w:hAnsi="Times New Roman" w:cs="Times New Roman"/>
                                <w:i/>
                                <w:color w:val="000000"/>
                                <w:sz w:val="18"/>
                                <w:szCs w:val="18"/>
                              </w:rPr>
                              <w:t xml:space="preserve"> give a good job up financially</w:t>
                            </w:r>
                            <w:r w:rsidRPr="00406040">
                              <w:rPr>
                                <w:rFonts w:ascii="Times New Roman" w:hAnsi="Times New Roman" w:cs="Times New Roman"/>
                                <w:i/>
                                <w:color w:val="000000"/>
                                <w:sz w:val="18"/>
                                <w:szCs w:val="18"/>
                              </w:rPr>
                              <w:t xml:space="preserve">.  I couldn’t take </w:t>
                            </w:r>
                            <w:proofErr w:type="gramStart"/>
                            <w:r w:rsidRPr="00406040">
                              <w:rPr>
                                <w:rFonts w:ascii="Times New Roman" w:hAnsi="Times New Roman" w:cs="Times New Roman"/>
                                <w:i/>
                                <w:color w:val="000000"/>
                                <w:sz w:val="18"/>
                                <w:szCs w:val="18"/>
                              </w:rPr>
                              <w:t>it,</w:t>
                            </w:r>
                            <w:proofErr w:type="gramEnd"/>
                            <w:r w:rsidRPr="00406040">
                              <w:rPr>
                                <w:rFonts w:ascii="Times New Roman" w:hAnsi="Times New Roman" w:cs="Times New Roman"/>
                                <w:i/>
                                <w:color w:val="000000"/>
                                <w:sz w:val="18"/>
                                <w:szCs w:val="18"/>
                              </w:rPr>
                              <w:t xml:space="preserve"> there were so much pressure on me</w:t>
                            </w:r>
                          </w:p>
                          <w:p w14:paraId="31C12D38" w14:textId="77777777" w:rsidR="00775CFB" w:rsidRDefault="00775CFB" w:rsidP="0052085E">
                            <w:pPr>
                              <w:jc w:val="right"/>
                              <w:rPr>
                                <w:rFonts w:ascii="Times New Roman" w:hAnsi="Times New Roman" w:cs="Times New Roman"/>
                                <w:i/>
                                <w:color w:val="000000"/>
                                <w:sz w:val="18"/>
                                <w:szCs w:val="18"/>
                              </w:rPr>
                            </w:pPr>
                          </w:p>
                          <w:p w14:paraId="58E26A42" w14:textId="02FCA7E2" w:rsidR="00775CFB" w:rsidRPr="00406040" w:rsidRDefault="00775CFB" w:rsidP="0052085E">
                            <w:pPr>
                              <w:jc w:val="right"/>
                              <w:rPr>
                                <w:rFonts w:ascii="Times New Roman" w:hAnsi="Times New Roman" w:cs="Times New Roman"/>
                                <w:i/>
                                <w:sz w:val="18"/>
                                <w:szCs w:val="18"/>
                              </w:rPr>
                            </w:pPr>
                            <w:r>
                              <w:rPr>
                                <w:rFonts w:ascii="Times New Roman" w:hAnsi="Times New Roman" w:cs="Times New Roman"/>
                                <w:i/>
                                <w:color w:val="000000"/>
                                <w:sz w:val="18"/>
                                <w:szCs w:val="18"/>
                              </w:rPr>
                              <w:t>Geoff, age 59</w:t>
                            </w:r>
                            <w:r w:rsidRPr="00406040">
                              <w:rPr>
                                <w:rFonts w:ascii="Times New Roman" w:hAnsi="Times New Roman" w:cs="Times New Roman"/>
                                <w:i/>
                                <w:color w:val="000000"/>
                                <w:sz w:val="18"/>
                                <w:szCs w:val="18"/>
                              </w:rPr>
                              <w:t xml:space="preserve">, kinship </w:t>
                            </w:r>
                            <w:proofErr w:type="spellStart"/>
                            <w:r w:rsidRPr="00406040">
                              <w:rPr>
                                <w:rFonts w:ascii="Times New Roman" w:hAnsi="Times New Roman" w:cs="Times New Roman"/>
                                <w:i/>
                                <w:color w:val="000000"/>
                                <w:sz w:val="18"/>
                                <w:szCs w:val="18"/>
                              </w:rPr>
                              <w:t>carer</w:t>
                            </w:r>
                            <w:proofErr w:type="spellEnd"/>
                            <w:r w:rsidRPr="00406040">
                              <w:rPr>
                                <w:rFonts w:ascii="Times New Roman" w:hAnsi="Times New Roman" w:cs="Times New Roman"/>
                                <w:i/>
                                <w:color w:val="000000"/>
                                <w:sz w:val="18"/>
                                <w:szCs w:val="18"/>
                              </w:rPr>
                              <w:t>, in care as a child</w:t>
                            </w:r>
                            <w:r>
                              <w:rPr>
                                <w:rFonts w:ascii="Times New Roman" w:hAnsi="Times New Roman" w:cs="Times New Roman"/>
                                <w:i/>
                                <w:color w:val="000000"/>
                                <w:sz w:val="18"/>
                                <w:szCs w:val="18"/>
                              </w:rPr>
                              <w:t xml:space="preserve"> (IE)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 o:spid="_x0000_s1038" type="#_x0000_t62" style="position:absolute;left:0;text-align:left;margin-left:208.5pt;margin-top:82.55pt;width:297pt;height:19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" adj="2116,24054" filled="f" strokecolor="#4579b8 [3044]">
                <v:shadow on="t" opacity="22937f" mv:blur="40000f" origin=",.5" offset="0,23000emu"/>
                <v:textbox>
                  <w:txbxContent>
                    <w:p w14:paraId="520CF768" w14:textId="584FAC7E" w:rsidR="00FA7C5E" w:rsidRDefault="00FA7C5E" w:rsidP="0052085E">
                      <w:pPr>
                        <w:jc w:val="center"/>
                        <w:rPr>
                          <w:rFonts w:ascii="Times New Roman" w:hAnsi="Times New Roman" w:cs="Times New Roman"/>
                          <w:color w:val="000000"/>
                          <w:sz w:val="18"/>
                          <w:szCs w:val="18"/>
                        </w:rPr>
                      </w:pPr>
                      <w:r w:rsidRPr="00406040">
                        <w:rPr>
                          <w:rFonts w:ascii="Times New Roman" w:hAnsi="Times New Roman" w:cs="Times New Roman"/>
                          <w:i/>
                          <w:color w:val="000000"/>
                          <w:sz w:val="18"/>
                          <w:szCs w:val="18"/>
                        </w:rPr>
                        <w:t>I mean I’m quick tempered don’t get me wrong I’m very quick tempered because me dad were same but like say if [granddaughter] started and all that I have to walk away.  Cos I know I’ve told her many times I have to walk away and it's hard, it's an’ hard thing to do wa</w:t>
                      </w:r>
                      <w:r>
                        <w:rPr>
                          <w:rFonts w:ascii="Times New Roman" w:hAnsi="Times New Roman" w:cs="Times New Roman"/>
                          <w:i/>
                          <w:color w:val="000000"/>
                          <w:sz w:val="18"/>
                          <w:szCs w:val="18"/>
                        </w:rPr>
                        <w:t xml:space="preserve">lking away you know what I mean? </w:t>
                      </w:r>
                      <w:r w:rsidRPr="00406040">
                        <w:rPr>
                          <w:rFonts w:ascii="Times New Roman" w:hAnsi="Times New Roman" w:cs="Times New Roman"/>
                          <w:i/>
                          <w:color w:val="000000"/>
                          <w:sz w:val="18"/>
                          <w:szCs w:val="18"/>
                        </w:rPr>
                        <w:t>A little kid’s having a go at you and it's, it's an hard, your own grandkid’s having a go at you…It's an hard thing to walk away, it is (laughs) you know what I mean it's, it's very hard I find it difficult you know…</w:t>
                      </w:r>
                      <w:r w:rsidRPr="00406040">
                        <w:rPr>
                          <w:rFonts w:ascii="Times New Roman" w:hAnsi="Times New Roman" w:cs="Times New Roman"/>
                          <w:color w:val="000000"/>
                          <w:sz w:val="18"/>
                          <w:szCs w:val="18"/>
                        </w:rPr>
                        <w:t xml:space="preserve"> </w:t>
                      </w:r>
                    </w:p>
                    <w:p w14:paraId="77560695" w14:textId="77777777" w:rsidR="00FA7C5E" w:rsidRDefault="00FA7C5E" w:rsidP="0052085E">
                      <w:pPr>
                        <w:jc w:val="center"/>
                        <w:rPr>
                          <w:rFonts w:ascii="Times New Roman" w:hAnsi="Times New Roman" w:cs="Times New Roman"/>
                          <w:color w:val="000000"/>
                          <w:sz w:val="18"/>
                          <w:szCs w:val="18"/>
                        </w:rPr>
                      </w:pPr>
                    </w:p>
                    <w:p w14:paraId="518A5B70" w14:textId="7B464627" w:rsidR="00FA7C5E" w:rsidRPr="00406040" w:rsidRDefault="00FA7C5E" w:rsidP="0052085E">
                      <w:pPr>
                        <w:jc w:val="center"/>
                        <w:rPr>
                          <w:rFonts w:ascii="Times New Roman" w:hAnsi="Times New Roman" w:cs="Times New Roman"/>
                          <w:i/>
                          <w:color w:val="000000"/>
                          <w:sz w:val="18"/>
                          <w:szCs w:val="18"/>
                        </w:rPr>
                      </w:pPr>
                      <w:r>
                        <w:rPr>
                          <w:rFonts w:ascii="Times New Roman" w:hAnsi="Times New Roman" w:cs="Times New Roman"/>
                          <w:i/>
                          <w:color w:val="000000"/>
                          <w:sz w:val="18"/>
                          <w:szCs w:val="18"/>
                        </w:rPr>
                        <w:t>…</w:t>
                      </w:r>
                      <w:r w:rsidRPr="00406040">
                        <w:rPr>
                          <w:rFonts w:ascii="Times New Roman" w:hAnsi="Times New Roman" w:cs="Times New Roman"/>
                          <w:i/>
                          <w:color w:val="000000"/>
                          <w:sz w:val="18"/>
                          <w:szCs w:val="18"/>
                        </w:rPr>
                        <w:t>this is the hard part I can’t get, get me</w:t>
                      </w:r>
                      <w:r>
                        <w:rPr>
                          <w:rFonts w:ascii="Times New Roman" w:hAnsi="Times New Roman" w:cs="Times New Roman"/>
                          <w:i/>
                          <w:color w:val="000000"/>
                          <w:sz w:val="18"/>
                          <w:szCs w:val="18"/>
                        </w:rPr>
                        <w:t xml:space="preserve"> head</w:t>
                      </w:r>
                      <w:r w:rsidRPr="00406040">
                        <w:rPr>
                          <w:rFonts w:ascii="Times New Roman" w:hAnsi="Times New Roman" w:cs="Times New Roman"/>
                          <w:i/>
                          <w:color w:val="000000"/>
                          <w:sz w:val="18"/>
                          <w:szCs w:val="18"/>
                        </w:rPr>
                        <w:t xml:space="preserve"> round you know what I mean.  This is the wor</w:t>
                      </w:r>
                      <w:r>
                        <w:rPr>
                          <w:rFonts w:ascii="Times New Roman" w:hAnsi="Times New Roman" w:cs="Times New Roman"/>
                          <w:i/>
                          <w:color w:val="000000"/>
                          <w:sz w:val="18"/>
                          <w:szCs w:val="18"/>
                        </w:rPr>
                        <w:t>st part for me because like [third sector practitioner]</w:t>
                      </w:r>
                      <w:r w:rsidRPr="00406040">
                        <w:rPr>
                          <w:rFonts w:ascii="Times New Roman" w:hAnsi="Times New Roman" w:cs="Times New Roman"/>
                          <w:i/>
                          <w:color w:val="000000"/>
                          <w:sz w:val="18"/>
                          <w:szCs w:val="18"/>
                        </w:rPr>
                        <w:t xml:space="preserve"> said I’ve worked all me life and like I say I had to</w:t>
                      </w:r>
                      <w:r>
                        <w:rPr>
                          <w:rFonts w:ascii="Times New Roman" w:hAnsi="Times New Roman" w:cs="Times New Roman"/>
                          <w:i/>
                          <w:color w:val="000000"/>
                          <w:sz w:val="18"/>
                          <w:szCs w:val="18"/>
                        </w:rPr>
                        <w:t xml:space="preserve"> give a good job up financially</w:t>
                      </w:r>
                      <w:r w:rsidRPr="00406040">
                        <w:rPr>
                          <w:rFonts w:ascii="Times New Roman" w:hAnsi="Times New Roman" w:cs="Times New Roman"/>
                          <w:i/>
                          <w:color w:val="000000"/>
                          <w:sz w:val="18"/>
                          <w:szCs w:val="18"/>
                        </w:rPr>
                        <w:t xml:space="preserve">.  I couldn’t take </w:t>
                      </w:r>
                      <w:proofErr w:type="gramStart"/>
                      <w:r w:rsidRPr="00406040">
                        <w:rPr>
                          <w:rFonts w:ascii="Times New Roman" w:hAnsi="Times New Roman" w:cs="Times New Roman"/>
                          <w:i/>
                          <w:color w:val="000000"/>
                          <w:sz w:val="18"/>
                          <w:szCs w:val="18"/>
                        </w:rPr>
                        <w:t>it,</w:t>
                      </w:r>
                      <w:proofErr w:type="gramEnd"/>
                      <w:r w:rsidRPr="00406040">
                        <w:rPr>
                          <w:rFonts w:ascii="Times New Roman" w:hAnsi="Times New Roman" w:cs="Times New Roman"/>
                          <w:i/>
                          <w:color w:val="000000"/>
                          <w:sz w:val="18"/>
                          <w:szCs w:val="18"/>
                        </w:rPr>
                        <w:t xml:space="preserve"> there were so much pressure on me</w:t>
                      </w:r>
                    </w:p>
                    <w:p w14:paraId="31C12D38" w14:textId="77777777" w:rsidR="00FA7C5E" w:rsidRDefault="00FA7C5E" w:rsidP="0052085E">
                      <w:pPr>
                        <w:jc w:val="right"/>
                        <w:rPr>
                          <w:rFonts w:ascii="Times New Roman" w:hAnsi="Times New Roman" w:cs="Times New Roman"/>
                          <w:i/>
                          <w:color w:val="000000"/>
                          <w:sz w:val="18"/>
                          <w:szCs w:val="18"/>
                        </w:rPr>
                      </w:pPr>
                    </w:p>
                    <w:p w14:paraId="58E26A42" w14:textId="02FCA7E2" w:rsidR="00FA7C5E" w:rsidRPr="00406040" w:rsidRDefault="00FA7C5E" w:rsidP="0052085E">
                      <w:pPr>
                        <w:jc w:val="right"/>
                        <w:rPr>
                          <w:rFonts w:ascii="Times New Roman" w:hAnsi="Times New Roman" w:cs="Times New Roman"/>
                          <w:i/>
                          <w:sz w:val="18"/>
                          <w:szCs w:val="18"/>
                        </w:rPr>
                      </w:pPr>
                      <w:r>
                        <w:rPr>
                          <w:rFonts w:ascii="Times New Roman" w:hAnsi="Times New Roman" w:cs="Times New Roman"/>
                          <w:i/>
                          <w:color w:val="000000"/>
                          <w:sz w:val="18"/>
                          <w:szCs w:val="18"/>
                        </w:rPr>
                        <w:t>Geoff, age 59</w:t>
                      </w:r>
                      <w:r w:rsidRPr="00406040">
                        <w:rPr>
                          <w:rFonts w:ascii="Times New Roman" w:hAnsi="Times New Roman" w:cs="Times New Roman"/>
                          <w:i/>
                          <w:color w:val="000000"/>
                          <w:sz w:val="18"/>
                          <w:szCs w:val="18"/>
                        </w:rPr>
                        <w:t xml:space="preserve">, kinship </w:t>
                      </w:r>
                      <w:proofErr w:type="spellStart"/>
                      <w:r w:rsidRPr="00406040">
                        <w:rPr>
                          <w:rFonts w:ascii="Times New Roman" w:hAnsi="Times New Roman" w:cs="Times New Roman"/>
                          <w:i/>
                          <w:color w:val="000000"/>
                          <w:sz w:val="18"/>
                          <w:szCs w:val="18"/>
                        </w:rPr>
                        <w:t>carer</w:t>
                      </w:r>
                      <w:proofErr w:type="spellEnd"/>
                      <w:r w:rsidRPr="00406040">
                        <w:rPr>
                          <w:rFonts w:ascii="Times New Roman" w:hAnsi="Times New Roman" w:cs="Times New Roman"/>
                          <w:i/>
                          <w:color w:val="000000"/>
                          <w:sz w:val="18"/>
                          <w:szCs w:val="18"/>
                        </w:rPr>
                        <w:t>, in care as a child</w:t>
                      </w:r>
                      <w:r>
                        <w:rPr>
                          <w:rFonts w:ascii="Times New Roman" w:hAnsi="Times New Roman" w:cs="Times New Roman"/>
                          <w:i/>
                          <w:color w:val="000000"/>
                          <w:sz w:val="18"/>
                          <w:szCs w:val="18"/>
                        </w:rPr>
                        <w:t xml:space="preserve"> (IE)</w:t>
                      </w:r>
                    </w:p>
                  </w:txbxContent>
                </v:textbox>
                <w10:wrap type="through"/>
              </v:shape>
            </w:pict>
          </mc:Fallback>
        </mc:AlternateContent>
      </w:r>
      <w:r w:rsidR="0052085E" w:rsidRPr="0063483C">
        <w:rPr>
          <w:rFonts w:ascii="Times New Roman" w:hAnsi="Times New Roman" w:cs="Times New Roman"/>
          <w:sz w:val="22"/>
        </w:rPr>
        <w:t>Despite wanting the best for their children and grandchildren, the balancing of care needs</w:t>
      </w:r>
      <w:r w:rsidR="0087594F" w:rsidRPr="0063483C">
        <w:rPr>
          <w:rFonts w:ascii="Times New Roman" w:hAnsi="Times New Roman" w:cs="Times New Roman"/>
          <w:sz w:val="22"/>
        </w:rPr>
        <w:t xml:space="preserve"> and responsibilities</w:t>
      </w:r>
      <w:r w:rsidR="0052085E" w:rsidRPr="0063483C">
        <w:rPr>
          <w:rFonts w:ascii="Times New Roman" w:hAnsi="Times New Roman" w:cs="Times New Roman"/>
          <w:sz w:val="22"/>
        </w:rPr>
        <w:t xml:space="preserve"> </w:t>
      </w:r>
      <w:r w:rsidR="00FC750E">
        <w:rPr>
          <w:rFonts w:ascii="Times New Roman" w:hAnsi="Times New Roman" w:cs="Times New Roman"/>
          <w:sz w:val="22"/>
        </w:rPr>
        <w:t>alongside additional external pressures from those that intervene</w:t>
      </w:r>
      <w:r w:rsidR="00F77628">
        <w:rPr>
          <w:rFonts w:ascii="Times New Roman" w:hAnsi="Times New Roman" w:cs="Times New Roman"/>
          <w:sz w:val="22"/>
        </w:rPr>
        <w:t xml:space="preserve"> in their lives</w:t>
      </w:r>
      <w:r w:rsidR="00FC750E">
        <w:rPr>
          <w:rFonts w:ascii="Times New Roman" w:hAnsi="Times New Roman" w:cs="Times New Roman"/>
          <w:sz w:val="22"/>
        </w:rPr>
        <w:t>,</w:t>
      </w:r>
      <w:r w:rsidR="00F77628">
        <w:rPr>
          <w:rFonts w:ascii="Times New Roman" w:hAnsi="Times New Roman" w:cs="Times New Roman"/>
          <w:sz w:val="22"/>
        </w:rPr>
        <w:t xml:space="preserve"> </w:t>
      </w:r>
      <w:r w:rsidR="009E26EA">
        <w:rPr>
          <w:rFonts w:ascii="Times New Roman" w:hAnsi="Times New Roman" w:cs="Times New Roman"/>
          <w:sz w:val="22"/>
        </w:rPr>
        <w:t>can be a struggle for these men</w:t>
      </w:r>
      <w:r w:rsidR="00F46C89">
        <w:rPr>
          <w:rFonts w:ascii="Times New Roman" w:hAnsi="Times New Roman" w:cs="Times New Roman"/>
          <w:sz w:val="22"/>
        </w:rPr>
        <w:t xml:space="preserve"> and they talk</w:t>
      </w:r>
      <w:r w:rsidR="006E0FA7">
        <w:rPr>
          <w:rFonts w:ascii="Times New Roman" w:hAnsi="Times New Roman" w:cs="Times New Roman"/>
          <w:sz w:val="22"/>
        </w:rPr>
        <w:t xml:space="preserve"> a lot</w:t>
      </w:r>
      <w:r w:rsidR="00F46C89">
        <w:rPr>
          <w:rFonts w:ascii="Times New Roman" w:hAnsi="Times New Roman" w:cs="Times New Roman"/>
          <w:sz w:val="22"/>
        </w:rPr>
        <w:t xml:space="preserve"> about </w:t>
      </w:r>
      <w:r w:rsidR="006E0FA7">
        <w:rPr>
          <w:rFonts w:ascii="Times New Roman" w:hAnsi="Times New Roman" w:cs="Times New Roman"/>
          <w:sz w:val="22"/>
        </w:rPr>
        <w:t>trying</w:t>
      </w:r>
      <w:r w:rsidR="00F46C89">
        <w:rPr>
          <w:rFonts w:ascii="Times New Roman" w:hAnsi="Times New Roman" w:cs="Times New Roman"/>
          <w:sz w:val="22"/>
        </w:rPr>
        <w:t xml:space="preserve"> to control their emotions</w:t>
      </w:r>
      <w:r w:rsidR="0087594F" w:rsidRPr="0063483C">
        <w:rPr>
          <w:rFonts w:ascii="Times New Roman" w:hAnsi="Times New Roman" w:cs="Times New Roman"/>
          <w:sz w:val="22"/>
        </w:rPr>
        <w:t>.</w:t>
      </w:r>
      <w:r w:rsidR="00384D72" w:rsidRPr="0063483C">
        <w:rPr>
          <w:rFonts w:ascii="Times New Roman" w:hAnsi="Times New Roman" w:cs="Times New Roman"/>
          <w:sz w:val="22"/>
        </w:rPr>
        <w:t xml:space="preserve"> </w:t>
      </w:r>
      <w:r w:rsidR="00DE10F2">
        <w:rPr>
          <w:rFonts w:ascii="Times New Roman" w:hAnsi="Times New Roman" w:cs="Times New Roman"/>
          <w:sz w:val="22"/>
        </w:rPr>
        <w:t xml:space="preserve">The daily struggle of finding money to care for young children is also a problem for the younger men and affects finances when parenting. </w:t>
      </w:r>
      <w:r>
        <w:rPr>
          <w:rFonts w:ascii="Times New Roman" w:hAnsi="Times New Roman" w:cs="Times New Roman"/>
          <w:sz w:val="22"/>
        </w:rPr>
        <w:t>Older men are more at risk of experiencing</w:t>
      </w:r>
      <w:r w:rsidR="0087594F" w:rsidRPr="0063483C">
        <w:rPr>
          <w:rFonts w:ascii="Times New Roman" w:hAnsi="Times New Roman" w:cs="Times New Roman"/>
          <w:sz w:val="22"/>
        </w:rPr>
        <w:t xml:space="preserve"> </w:t>
      </w:r>
      <w:r w:rsidR="00406040" w:rsidRPr="0063483C">
        <w:rPr>
          <w:rFonts w:ascii="Times New Roman" w:hAnsi="Times New Roman" w:cs="Times New Roman"/>
          <w:sz w:val="22"/>
        </w:rPr>
        <w:t>breakdowns under the pressure</w:t>
      </w:r>
      <w:r w:rsidR="00384D72" w:rsidRPr="0063483C">
        <w:rPr>
          <w:rFonts w:ascii="Times New Roman" w:hAnsi="Times New Roman" w:cs="Times New Roman"/>
          <w:sz w:val="22"/>
        </w:rPr>
        <w:t xml:space="preserve"> of providing care</w:t>
      </w:r>
      <w:r w:rsidR="0063483C">
        <w:rPr>
          <w:rFonts w:ascii="Times New Roman" w:hAnsi="Times New Roman" w:cs="Times New Roman"/>
          <w:sz w:val="22"/>
        </w:rPr>
        <w:t xml:space="preserve"> at the expense of being able to work.</w:t>
      </w:r>
      <w:r>
        <w:rPr>
          <w:rFonts w:ascii="Times New Roman" w:hAnsi="Times New Roman" w:cs="Times New Roman"/>
          <w:sz w:val="22"/>
        </w:rPr>
        <w:t xml:space="preserve"> They require support to manage the emotions that arise from difficult circumstances.</w:t>
      </w:r>
    </w:p>
    <w:p w14:paraId="45435361" w14:textId="012FB720" w:rsidR="00FC4E50" w:rsidRDefault="00F46C89" w:rsidP="00FC4E5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0C13FD82" wp14:editId="703096EE">
                <wp:simplePos x="0" y="0"/>
                <wp:positionH relativeFrom="column">
                  <wp:posOffset>-670560</wp:posOffset>
                </wp:positionH>
                <wp:positionV relativeFrom="paragraph">
                  <wp:posOffset>1696085</wp:posOffset>
                </wp:positionV>
                <wp:extent cx="3200400" cy="2049780"/>
                <wp:effectExtent l="57150" t="19050" r="514350" b="102870"/>
                <wp:wrapNone/>
                <wp:docPr id="14" name="Rounded Rectangular Callout 14"/>
                <wp:cNvGraphicFramePr/>
                <a:graphic xmlns:a="http://schemas.openxmlformats.org/drawingml/2006/main">
                  <a:graphicData uri="http://schemas.microsoft.com/office/word/2010/wordprocessingShape">
                    <wps:wsp>
                      <wps:cNvSpPr/>
                      <wps:spPr>
                        <a:xfrm>
                          <a:off x="0" y="0"/>
                          <a:ext cx="3200400" cy="2049780"/>
                        </a:xfrm>
                        <a:prstGeom prst="wedgeRoundRectCallout">
                          <a:avLst>
                            <a:gd name="adj1" fmla="val 64643"/>
                            <a:gd name="adj2" fmla="val 42500"/>
                            <a:gd name="adj3" fmla="val 16667"/>
                          </a:avLst>
                        </a:prstGeom>
                        <a:noFill/>
                      </wps:spPr>
                      <wps:style>
                        <a:lnRef idx="1">
                          <a:schemeClr val="accent1"/>
                        </a:lnRef>
                        <a:fillRef idx="3">
                          <a:schemeClr val="accent1"/>
                        </a:fillRef>
                        <a:effectRef idx="2">
                          <a:schemeClr val="accent1"/>
                        </a:effectRef>
                        <a:fontRef idx="minor">
                          <a:schemeClr val="lt1"/>
                        </a:fontRef>
                      </wps:style>
                      <wps:txbx>
                        <w:txbxContent>
                          <w:p w14:paraId="40A96F15" w14:textId="77777777" w:rsidR="00775CFB" w:rsidRPr="00F46C89" w:rsidRDefault="00775CFB" w:rsidP="00F46C89">
                            <w:pPr>
                              <w:tabs>
                                <w:tab w:val="left" w:pos="851"/>
                              </w:tabs>
                              <w:ind w:left="851" w:hanging="851"/>
                              <w:jc w:val="both"/>
                              <w:outlineLvl w:val="0"/>
                              <w:rPr>
                                <w:rFonts w:asciiTheme="majorBidi" w:hAnsiTheme="majorBidi" w:cstheme="majorBidi"/>
                                <w:i/>
                                <w:iCs/>
                                <w:color w:val="000000" w:themeColor="text1"/>
                                <w:sz w:val="18"/>
                                <w:szCs w:val="18"/>
                              </w:rPr>
                            </w:pPr>
                            <w:r w:rsidRPr="00F46C89">
                              <w:rPr>
                                <w:rFonts w:asciiTheme="majorBidi" w:hAnsiTheme="majorBidi" w:cstheme="majorBidi"/>
                                <w:i/>
                                <w:iCs/>
                                <w:color w:val="000000" w:themeColor="text1"/>
                                <w:sz w:val="18"/>
                                <w:szCs w:val="18"/>
                              </w:rPr>
                              <w:t>[In maternal grandparents care] [</w:t>
                            </w:r>
                            <w:proofErr w:type="gramStart"/>
                            <w:r w:rsidRPr="00F46C89">
                              <w:rPr>
                                <w:rFonts w:asciiTheme="majorBidi" w:hAnsiTheme="majorBidi" w:cstheme="majorBidi"/>
                                <w:i/>
                                <w:iCs/>
                                <w:color w:val="000000" w:themeColor="text1"/>
                                <w:sz w:val="18"/>
                                <w:szCs w:val="18"/>
                              </w:rPr>
                              <w:t>son</w:t>
                            </w:r>
                            <w:proofErr w:type="gramEnd"/>
                            <w:r w:rsidRPr="00F46C89">
                              <w:rPr>
                                <w:rFonts w:asciiTheme="majorBidi" w:hAnsiTheme="majorBidi" w:cstheme="majorBidi"/>
                                <w:i/>
                                <w:iCs/>
                                <w:color w:val="000000" w:themeColor="text1"/>
                                <w:sz w:val="18"/>
                                <w:szCs w:val="18"/>
                              </w:rPr>
                              <w:t>]’s been found to have</w:t>
                            </w:r>
                          </w:p>
                          <w:p w14:paraId="1ADE65E6" w14:textId="77777777" w:rsidR="00775CFB" w:rsidRPr="00F46C89" w:rsidRDefault="00775CFB" w:rsidP="00F46C89">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some</w:t>
                            </w:r>
                            <w:proofErr w:type="gramEnd"/>
                            <w:r w:rsidRPr="00F46C89">
                              <w:rPr>
                                <w:rFonts w:asciiTheme="majorBidi" w:hAnsiTheme="majorBidi" w:cstheme="majorBidi"/>
                                <w:i/>
                                <w:iCs/>
                                <w:color w:val="000000" w:themeColor="text1"/>
                                <w:sz w:val="18"/>
                                <w:szCs w:val="18"/>
                              </w:rPr>
                              <w:t xml:space="preserve"> bruising on his leg…it’s…we’ve gone to a </w:t>
                            </w:r>
                          </w:p>
                          <w:p w14:paraId="1E16CD36" w14:textId="77777777" w:rsidR="00775CFB" w:rsidRPr="00F46C89" w:rsidRDefault="00775CFB" w:rsidP="00F46C89">
                            <w:pPr>
                              <w:tabs>
                                <w:tab w:val="left" w:pos="851"/>
                              </w:tabs>
                              <w:ind w:left="851" w:hanging="851"/>
                              <w:jc w:val="both"/>
                              <w:outlineLvl w:val="0"/>
                              <w:rPr>
                                <w:rFonts w:asciiTheme="majorBidi" w:hAnsiTheme="majorBidi" w:cstheme="majorBidi"/>
                                <w:i/>
                                <w:iCs/>
                                <w:color w:val="000000" w:themeColor="text1"/>
                                <w:sz w:val="18"/>
                                <w:szCs w:val="18"/>
                              </w:rPr>
                            </w:pPr>
                            <w:proofErr w:type="spellStart"/>
                            <w:proofErr w:type="gramStart"/>
                            <w:r w:rsidRPr="00F46C89">
                              <w:rPr>
                                <w:rFonts w:asciiTheme="majorBidi" w:hAnsiTheme="majorBidi" w:cstheme="majorBidi"/>
                                <w:i/>
                                <w:iCs/>
                                <w:color w:val="000000" w:themeColor="text1"/>
                                <w:sz w:val="18"/>
                                <w:szCs w:val="18"/>
                              </w:rPr>
                              <w:t>paediatrician</w:t>
                            </w:r>
                            <w:proofErr w:type="spellEnd"/>
                            <w:proofErr w:type="gramEnd"/>
                            <w:r w:rsidRPr="00F46C89">
                              <w:rPr>
                                <w:rFonts w:asciiTheme="majorBidi" w:hAnsiTheme="majorBidi" w:cstheme="majorBidi"/>
                                <w:i/>
                                <w:iCs/>
                                <w:color w:val="000000" w:themeColor="text1"/>
                                <w:sz w:val="18"/>
                                <w:szCs w:val="18"/>
                              </w:rPr>
                              <w:t xml:space="preserve"> to see, find out if it’s non accidental or </w:t>
                            </w:r>
                          </w:p>
                          <w:p w14:paraId="2D53C4EC" w14:textId="77777777" w:rsidR="00775CFB" w:rsidRPr="00F46C89" w:rsidRDefault="00775CFB" w:rsidP="00F46C89">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anything</w:t>
                            </w:r>
                            <w:proofErr w:type="gramEnd"/>
                            <w:r w:rsidRPr="00F46C89">
                              <w:rPr>
                                <w:rFonts w:asciiTheme="majorBidi" w:hAnsiTheme="majorBidi" w:cstheme="majorBidi"/>
                                <w:i/>
                                <w:iCs/>
                                <w:color w:val="000000" w:themeColor="text1"/>
                                <w:sz w:val="18"/>
                                <w:szCs w:val="18"/>
                              </w:rPr>
                              <w:t xml:space="preserve">…and they’ve ruled out that it, it’s not an accident, </w:t>
                            </w:r>
                          </w:p>
                          <w:p w14:paraId="4819E513" w14:textId="77777777" w:rsidR="00775CFB" w:rsidRDefault="00775CFB" w:rsidP="00F46C89">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someone’s</w:t>
                            </w:r>
                            <w:proofErr w:type="gramEnd"/>
                            <w:r w:rsidRPr="00F46C89">
                              <w:rPr>
                                <w:rFonts w:asciiTheme="majorBidi" w:hAnsiTheme="majorBidi" w:cstheme="majorBidi"/>
                                <w:i/>
                                <w:iCs/>
                                <w:color w:val="000000" w:themeColor="text1"/>
                                <w:sz w:val="18"/>
                                <w:szCs w:val="18"/>
                              </w:rPr>
                              <w:t xml:space="preserve"> done it deliberately. But I’d rather not think like </w:t>
                            </w:r>
                          </w:p>
                          <w:p w14:paraId="10D44855" w14:textId="45D00A93" w:rsidR="00775CFB" w:rsidRDefault="00775CFB" w:rsidP="00F46C89">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that</w:t>
                            </w:r>
                            <w:proofErr w:type="gramEnd"/>
                            <w:r w:rsidRPr="00F46C89">
                              <w:rPr>
                                <w:rFonts w:asciiTheme="majorBidi" w:hAnsiTheme="majorBidi" w:cstheme="majorBidi"/>
                                <w:i/>
                                <w:iCs/>
                                <w:color w:val="000000" w:themeColor="text1"/>
                                <w:sz w:val="18"/>
                                <w:szCs w:val="18"/>
                              </w:rPr>
                              <w:t xml:space="preserve">. </w:t>
                            </w:r>
                            <w:proofErr w:type="gramStart"/>
                            <w:r w:rsidRPr="00F46C89">
                              <w:rPr>
                                <w:rFonts w:asciiTheme="majorBidi" w:hAnsiTheme="majorBidi" w:cstheme="majorBidi"/>
                                <w:i/>
                                <w:iCs/>
                                <w:color w:val="000000" w:themeColor="text1"/>
                                <w:sz w:val="18"/>
                                <w:szCs w:val="18"/>
                              </w:rPr>
                              <w:t>So</w:t>
                            </w:r>
                            <w:r>
                              <w:rPr>
                                <w:rFonts w:asciiTheme="majorBidi" w:hAnsiTheme="majorBidi" w:cstheme="majorBidi"/>
                                <w:i/>
                                <w:iCs/>
                                <w:color w:val="000000" w:themeColor="text1"/>
                                <w:sz w:val="18"/>
                                <w:szCs w:val="18"/>
                              </w:rPr>
                              <w:t>,</w:t>
                            </w:r>
                            <w:r w:rsidRPr="00F46C89">
                              <w:rPr>
                                <w:rFonts w:asciiTheme="majorBidi" w:hAnsiTheme="majorBidi" w:cstheme="majorBidi"/>
                                <w:i/>
                                <w:iCs/>
                                <w:color w:val="000000" w:themeColor="text1"/>
                                <w:sz w:val="18"/>
                                <w:szCs w:val="18"/>
                              </w:rPr>
                              <w:t xml:space="preserve"> but upsetting.</w:t>
                            </w:r>
                            <w:proofErr w:type="gramEnd"/>
                            <w:r w:rsidRPr="00F46C89">
                              <w:rPr>
                                <w:rFonts w:asciiTheme="majorBidi" w:hAnsiTheme="majorBidi" w:cstheme="majorBidi"/>
                                <w:i/>
                                <w:iCs/>
                                <w:color w:val="000000" w:themeColor="text1"/>
                                <w:sz w:val="18"/>
                                <w:szCs w:val="18"/>
                              </w:rPr>
                              <w:t xml:space="preserve"> So he’s back on the child protection </w:t>
                            </w:r>
                          </w:p>
                          <w:p w14:paraId="0BC608B0" w14:textId="77777777" w:rsidR="00775CFB" w:rsidRDefault="00775CFB" w:rsidP="00F46C89">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plan</w:t>
                            </w:r>
                            <w:proofErr w:type="gramEnd"/>
                            <w:r w:rsidRPr="00F46C89">
                              <w:rPr>
                                <w:rFonts w:asciiTheme="majorBidi" w:hAnsiTheme="majorBidi" w:cstheme="majorBidi"/>
                                <w:i/>
                                <w:iCs/>
                                <w:color w:val="000000" w:themeColor="text1"/>
                                <w:sz w:val="18"/>
                                <w:szCs w:val="18"/>
                              </w:rPr>
                              <w:t xml:space="preserve"> again which, which was established yesterday. So [his </w:t>
                            </w:r>
                          </w:p>
                          <w:p w14:paraId="413917A7" w14:textId="77777777" w:rsidR="00775CFB" w:rsidRDefault="00775CFB" w:rsidP="00F46C89">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mum</w:t>
                            </w:r>
                            <w:proofErr w:type="gramEnd"/>
                            <w:r w:rsidRPr="00F46C89">
                              <w:rPr>
                                <w:rFonts w:asciiTheme="majorBidi" w:hAnsiTheme="majorBidi" w:cstheme="majorBidi"/>
                                <w:i/>
                                <w:iCs/>
                                <w:color w:val="000000" w:themeColor="text1"/>
                                <w:sz w:val="18"/>
                                <w:szCs w:val="18"/>
                              </w:rPr>
                              <w:t>] reported it to the soc</w:t>
                            </w:r>
                            <w:r>
                              <w:rPr>
                                <w:rFonts w:asciiTheme="majorBidi" w:hAnsiTheme="majorBidi" w:cstheme="majorBidi"/>
                                <w:i/>
                                <w:iCs/>
                                <w:color w:val="000000" w:themeColor="text1"/>
                                <w:sz w:val="18"/>
                                <w:szCs w:val="18"/>
                              </w:rPr>
                              <w:t xml:space="preserve">ial worker who then reported it </w:t>
                            </w:r>
                          </w:p>
                          <w:p w14:paraId="11631171" w14:textId="77777777" w:rsidR="00775CFB" w:rsidRDefault="00775CFB" w:rsidP="005E0F15">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to</w:t>
                            </w:r>
                            <w:proofErr w:type="gramEnd"/>
                            <w:r w:rsidRPr="00F46C89">
                              <w:rPr>
                                <w:rFonts w:asciiTheme="majorBidi" w:hAnsiTheme="majorBidi" w:cstheme="majorBidi"/>
                                <w:i/>
                                <w:iCs/>
                                <w:color w:val="000000" w:themeColor="text1"/>
                                <w:sz w:val="18"/>
                                <w:szCs w:val="18"/>
                              </w:rPr>
                              <w:t xml:space="preserve">, well no I didn’t get, I didn’t get found out until the next </w:t>
                            </w:r>
                          </w:p>
                          <w:p w14:paraId="5F01B353" w14:textId="77777777" w:rsidR="00775CFB" w:rsidRDefault="00775CFB" w:rsidP="005E0F15">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day</w:t>
                            </w:r>
                            <w:proofErr w:type="gramEnd"/>
                            <w:r w:rsidRPr="00F46C89">
                              <w:rPr>
                                <w:rFonts w:asciiTheme="majorBidi" w:hAnsiTheme="majorBidi" w:cstheme="majorBidi"/>
                                <w:i/>
                                <w:iCs/>
                                <w:color w:val="000000" w:themeColor="text1"/>
                                <w:sz w:val="18"/>
                                <w:szCs w:val="18"/>
                              </w:rPr>
                              <w:t xml:space="preserve"> cause I’m always kept out of the loop by then…So it’s a </w:t>
                            </w:r>
                          </w:p>
                          <w:p w14:paraId="15DFC717" w14:textId="77777777" w:rsidR="00775CFB" w:rsidRDefault="00775CFB" w:rsidP="005E0F15">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bit</w:t>
                            </w:r>
                            <w:proofErr w:type="gramEnd"/>
                            <w:r w:rsidRPr="00F46C89">
                              <w:rPr>
                                <w:rFonts w:asciiTheme="majorBidi" w:hAnsiTheme="majorBidi" w:cstheme="majorBidi"/>
                                <w:i/>
                                <w:iCs/>
                                <w:color w:val="000000" w:themeColor="text1"/>
                                <w:sz w:val="18"/>
                                <w:szCs w:val="18"/>
                              </w:rPr>
                              <w:t xml:space="preserve">, even more frustrating for me… I’ve had a few times </w:t>
                            </w:r>
                          </w:p>
                          <w:p w14:paraId="01681810" w14:textId="32403762" w:rsidR="00775CFB" w:rsidRDefault="00775CFB" w:rsidP="005E0F15">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where</w:t>
                            </w:r>
                            <w:proofErr w:type="gramEnd"/>
                            <w:r w:rsidRPr="00F46C89">
                              <w:rPr>
                                <w:rFonts w:asciiTheme="majorBidi" w:hAnsiTheme="majorBidi" w:cstheme="majorBidi"/>
                                <w:i/>
                                <w:iCs/>
                                <w:color w:val="000000" w:themeColor="text1"/>
                                <w:sz w:val="18"/>
                                <w:szCs w:val="18"/>
                              </w:rPr>
                              <w:t xml:space="preserve"> I could have hit a wall say.</w:t>
                            </w:r>
                          </w:p>
                          <w:p w14:paraId="131B20B9" w14:textId="12C32137" w:rsidR="00775CFB" w:rsidRPr="00F46C89" w:rsidRDefault="00775CFB" w:rsidP="00F46C89">
                            <w:pPr>
                              <w:tabs>
                                <w:tab w:val="left" w:pos="851"/>
                              </w:tabs>
                              <w:jc w:val="right"/>
                              <w:outlineLvl w:val="0"/>
                              <w:rPr>
                                <w:rFonts w:asciiTheme="majorBidi" w:hAnsiTheme="majorBidi" w:cstheme="majorBidi"/>
                                <w:i/>
                                <w:iCs/>
                                <w:color w:val="000000" w:themeColor="text1"/>
                                <w:sz w:val="18"/>
                                <w:szCs w:val="18"/>
                              </w:rPr>
                            </w:pPr>
                            <w:r>
                              <w:rPr>
                                <w:rFonts w:asciiTheme="majorBidi" w:hAnsiTheme="majorBidi" w:cstheme="majorBidi"/>
                                <w:i/>
                                <w:iCs/>
                                <w:color w:val="000000" w:themeColor="text1"/>
                                <w:sz w:val="18"/>
                                <w:szCs w:val="18"/>
                              </w:rPr>
                              <w:t>Adam, age 17, (FYF)</w:t>
                            </w:r>
                          </w:p>
                          <w:p w14:paraId="664FF01D" w14:textId="77777777" w:rsidR="00775CFB" w:rsidRPr="00F46C89" w:rsidRDefault="00775CFB" w:rsidP="00F46C89">
                            <w:pPr>
                              <w:jc w:val="center"/>
                              <w:rPr>
                                <w:rFonts w:asciiTheme="majorBidi" w:hAnsiTheme="majorBidi" w:cstheme="majorBidi"/>
                                <w:i/>
                                <w:iCs/>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14" o:spid="_x0000_s1039" type="#_x0000_t62" style="position:absolute;margin-left:-52.75pt;margin-top:133.55pt;width:252pt;height:161.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" adj="24763,19980" filled="f" strokecolor="#4579b8 [3044]">
                <v:shadow on="t" opacity="22937f" mv:blur="40000f" origin=",.5" offset="0,23000emu"/>
                <v:textbox>
                  <w:txbxContent>
                    <w:p w14:paraId="40A96F15" w14:textId="77777777" w:rsidR="00FA7C5E" w:rsidRPr="00F46C89" w:rsidRDefault="00FA7C5E" w:rsidP="00F46C89">
                      <w:pPr>
                        <w:tabs>
                          <w:tab w:val="left" w:pos="851"/>
                        </w:tabs>
                        <w:ind w:left="851" w:hanging="851"/>
                        <w:jc w:val="both"/>
                        <w:outlineLvl w:val="0"/>
                        <w:rPr>
                          <w:rFonts w:asciiTheme="majorBidi" w:hAnsiTheme="majorBidi" w:cstheme="majorBidi"/>
                          <w:i/>
                          <w:iCs/>
                          <w:color w:val="000000" w:themeColor="text1"/>
                          <w:sz w:val="18"/>
                          <w:szCs w:val="18"/>
                        </w:rPr>
                      </w:pPr>
                      <w:r w:rsidRPr="00F46C89">
                        <w:rPr>
                          <w:rFonts w:asciiTheme="majorBidi" w:hAnsiTheme="majorBidi" w:cstheme="majorBidi"/>
                          <w:i/>
                          <w:iCs/>
                          <w:color w:val="000000" w:themeColor="text1"/>
                          <w:sz w:val="18"/>
                          <w:szCs w:val="18"/>
                        </w:rPr>
                        <w:t>[In maternal grandparents care] [</w:t>
                      </w:r>
                      <w:proofErr w:type="gramStart"/>
                      <w:r w:rsidRPr="00F46C89">
                        <w:rPr>
                          <w:rFonts w:asciiTheme="majorBidi" w:hAnsiTheme="majorBidi" w:cstheme="majorBidi"/>
                          <w:i/>
                          <w:iCs/>
                          <w:color w:val="000000" w:themeColor="text1"/>
                          <w:sz w:val="18"/>
                          <w:szCs w:val="18"/>
                        </w:rPr>
                        <w:t>son</w:t>
                      </w:r>
                      <w:proofErr w:type="gramEnd"/>
                      <w:r w:rsidRPr="00F46C89">
                        <w:rPr>
                          <w:rFonts w:asciiTheme="majorBidi" w:hAnsiTheme="majorBidi" w:cstheme="majorBidi"/>
                          <w:i/>
                          <w:iCs/>
                          <w:color w:val="000000" w:themeColor="text1"/>
                          <w:sz w:val="18"/>
                          <w:szCs w:val="18"/>
                        </w:rPr>
                        <w:t>]’s been found to have</w:t>
                      </w:r>
                    </w:p>
                    <w:p w14:paraId="1ADE65E6" w14:textId="77777777" w:rsidR="00FA7C5E" w:rsidRPr="00F46C89" w:rsidRDefault="00FA7C5E" w:rsidP="00F46C89">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some</w:t>
                      </w:r>
                      <w:proofErr w:type="gramEnd"/>
                      <w:r w:rsidRPr="00F46C89">
                        <w:rPr>
                          <w:rFonts w:asciiTheme="majorBidi" w:hAnsiTheme="majorBidi" w:cstheme="majorBidi"/>
                          <w:i/>
                          <w:iCs/>
                          <w:color w:val="000000" w:themeColor="text1"/>
                          <w:sz w:val="18"/>
                          <w:szCs w:val="18"/>
                        </w:rPr>
                        <w:t xml:space="preserve"> bruising on his leg…it’s…we’ve gone to a </w:t>
                      </w:r>
                    </w:p>
                    <w:p w14:paraId="1E16CD36" w14:textId="77777777" w:rsidR="00FA7C5E" w:rsidRPr="00F46C89" w:rsidRDefault="00FA7C5E" w:rsidP="00F46C89">
                      <w:pPr>
                        <w:tabs>
                          <w:tab w:val="left" w:pos="851"/>
                        </w:tabs>
                        <w:ind w:left="851" w:hanging="851"/>
                        <w:jc w:val="both"/>
                        <w:outlineLvl w:val="0"/>
                        <w:rPr>
                          <w:rFonts w:asciiTheme="majorBidi" w:hAnsiTheme="majorBidi" w:cstheme="majorBidi"/>
                          <w:i/>
                          <w:iCs/>
                          <w:color w:val="000000" w:themeColor="text1"/>
                          <w:sz w:val="18"/>
                          <w:szCs w:val="18"/>
                        </w:rPr>
                      </w:pPr>
                      <w:proofErr w:type="spellStart"/>
                      <w:proofErr w:type="gramStart"/>
                      <w:r w:rsidRPr="00F46C89">
                        <w:rPr>
                          <w:rFonts w:asciiTheme="majorBidi" w:hAnsiTheme="majorBidi" w:cstheme="majorBidi"/>
                          <w:i/>
                          <w:iCs/>
                          <w:color w:val="000000" w:themeColor="text1"/>
                          <w:sz w:val="18"/>
                          <w:szCs w:val="18"/>
                        </w:rPr>
                        <w:t>paediatrician</w:t>
                      </w:r>
                      <w:proofErr w:type="spellEnd"/>
                      <w:proofErr w:type="gramEnd"/>
                      <w:r w:rsidRPr="00F46C89">
                        <w:rPr>
                          <w:rFonts w:asciiTheme="majorBidi" w:hAnsiTheme="majorBidi" w:cstheme="majorBidi"/>
                          <w:i/>
                          <w:iCs/>
                          <w:color w:val="000000" w:themeColor="text1"/>
                          <w:sz w:val="18"/>
                          <w:szCs w:val="18"/>
                        </w:rPr>
                        <w:t xml:space="preserve"> to see, find out if it’s non accidental or </w:t>
                      </w:r>
                    </w:p>
                    <w:p w14:paraId="2D53C4EC" w14:textId="77777777" w:rsidR="00FA7C5E" w:rsidRPr="00F46C89" w:rsidRDefault="00FA7C5E" w:rsidP="00F46C89">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anything</w:t>
                      </w:r>
                      <w:proofErr w:type="gramEnd"/>
                      <w:r w:rsidRPr="00F46C89">
                        <w:rPr>
                          <w:rFonts w:asciiTheme="majorBidi" w:hAnsiTheme="majorBidi" w:cstheme="majorBidi"/>
                          <w:i/>
                          <w:iCs/>
                          <w:color w:val="000000" w:themeColor="text1"/>
                          <w:sz w:val="18"/>
                          <w:szCs w:val="18"/>
                        </w:rPr>
                        <w:t xml:space="preserve">…and they’ve ruled out that it, it’s not an accident, </w:t>
                      </w:r>
                    </w:p>
                    <w:p w14:paraId="4819E513" w14:textId="77777777" w:rsidR="00FA7C5E" w:rsidRDefault="00FA7C5E" w:rsidP="00F46C89">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someone’s</w:t>
                      </w:r>
                      <w:proofErr w:type="gramEnd"/>
                      <w:r w:rsidRPr="00F46C89">
                        <w:rPr>
                          <w:rFonts w:asciiTheme="majorBidi" w:hAnsiTheme="majorBidi" w:cstheme="majorBidi"/>
                          <w:i/>
                          <w:iCs/>
                          <w:color w:val="000000" w:themeColor="text1"/>
                          <w:sz w:val="18"/>
                          <w:szCs w:val="18"/>
                        </w:rPr>
                        <w:t xml:space="preserve"> done it deliberately. But I’d rather not think like </w:t>
                      </w:r>
                    </w:p>
                    <w:p w14:paraId="10D44855" w14:textId="45D00A93" w:rsidR="00FA7C5E" w:rsidRDefault="00FA7C5E" w:rsidP="00F46C89">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that</w:t>
                      </w:r>
                      <w:proofErr w:type="gramEnd"/>
                      <w:r w:rsidRPr="00F46C89">
                        <w:rPr>
                          <w:rFonts w:asciiTheme="majorBidi" w:hAnsiTheme="majorBidi" w:cstheme="majorBidi"/>
                          <w:i/>
                          <w:iCs/>
                          <w:color w:val="000000" w:themeColor="text1"/>
                          <w:sz w:val="18"/>
                          <w:szCs w:val="18"/>
                        </w:rPr>
                        <w:t xml:space="preserve">. </w:t>
                      </w:r>
                      <w:proofErr w:type="gramStart"/>
                      <w:r w:rsidRPr="00F46C89">
                        <w:rPr>
                          <w:rFonts w:asciiTheme="majorBidi" w:hAnsiTheme="majorBidi" w:cstheme="majorBidi"/>
                          <w:i/>
                          <w:iCs/>
                          <w:color w:val="000000" w:themeColor="text1"/>
                          <w:sz w:val="18"/>
                          <w:szCs w:val="18"/>
                        </w:rPr>
                        <w:t>So</w:t>
                      </w:r>
                      <w:r>
                        <w:rPr>
                          <w:rFonts w:asciiTheme="majorBidi" w:hAnsiTheme="majorBidi" w:cstheme="majorBidi"/>
                          <w:i/>
                          <w:iCs/>
                          <w:color w:val="000000" w:themeColor="text1"/>
                          <w:sz w:val="18"/>
                          <w:szCs w:val="18"/>
                        </w:rPr>
                        <w:t>,</w:t>
                      </w:r>
                      <w:r w:rsidRPr="00F46C89">
                        <w:rPr>
                          <w:rFonts w:asciiTheme="majorBidi" w:hAnsiTheme="majorBidi" w:cstheme="majorBidi"/>
                          <w:i/>
                          <w:iCs/>
                          <w:color w:val="000000" w:themeColor="text1"/>
                          <w:sz w:val="18"/>
                          <w:szCs w:val="18"/>
                        </w:rPr>
                        <w:t xml:space="preserve"> but upsetting.</w:t>
                      </w:r>
                      <w:proofErr w:type="gramEnd"/>
                      <w:r w:rsidRPr="00F46C89">
                        <w:rPr>
                          <w:rFonts w:asciiTheme="majorBidi" w:hAnsiTheme="majorBidi" w:cstheme="majorBidi"/>
                          <w:i/>
                          <w:iCs/>
                          <w:color w:val="000000" w:themeColor="text1"/>
                          <w:sz w:val="18"/>
                          <w:szCs w:val="18"/>
                        </w:rPr>
                        <w:t xml:space="preserve"> So he’s back on the child protection </w:t>
                      </w:r>
                    </w:p>
                    <w:p w14:paraId="0BC608B0" w14:textId="77777777" w:rsidR="00FA7C5E" w:rsidRDefault="00FA7C5E" w:rsidP="00F46C89">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plan</w:t>
                      </w:r>
                      <w:proofErr w:type="gramEnd"/>
                      <w:r w:rsidRPr="00F46C89">
                        <w:rPr>
                          <w:rFonts w:asciiTheme="majorBidi" w:hAnsiTheme="majorBidi" w:cstheme="majorBidi"/>
                          <w:i/>
                          <w:iCs/>
                          <w:color w:val="000000" w:themeColor="text1"/>
                          <w:sz w:val="18"/>
                          <w:szCs w:val="18"/>
                        </w:rPr>
                        <w:t xml:space="preserve"> again which, which was established yesterday. So [his </w:t>
                      </w:r>
                    </w:p>
                    <w:p w14:paraId="413917A7" w14:textId="77777777" w:rsidR="00FA7C5E" w:rsidRDefault="00FA7C5E" w:rsidP="00F46C89">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mum</w:t>
                      </w:r>
                      <w:proofErr w:type="gramEnd"/>
                      <w:r w:rsidRPr="00F46C89">
                        <w:rPr>
                          <w:rFonts w:asciiTheme="majorBidi" w:hAnsiTheme="majorBidi" w:cstheme="majorBidi"/>
                          <w:i/>
                          <w:iCs/>
                          <w:color w:val="000000" w:themeColor="text1"/>
                          <w:sz w:val="18"/>
                          <w:szCs w:val="18"/>
                        </w:rPr>
                        <w:t>] reported it to the soc</w:t>
                      </w:r>
                      <w:r>
                        <w:rPr>
                          <w:rFonts w:asciiTheme="majorBidi" w:hAnsiTheme="majorBidi" w:cstheme="majorBidi"/>
                          <w:i/>
                          <w:iCs/>
                          <w:color w:val="000000" w:themeColor="text1"/>
                          <w:sz w:val="18"/>
                          <w:szCs w:val="18"/>
                        </w:rPr>
                        <w:t xml:space="preserve">ial worker who then reported it </w:t>
                      </w:r>
                    </w:p>
                    <w:p w14:paraId="11631171" w14:textId="77777777" w:rsidR="00FA7C5E" w:rsidRDefault="00FA7C5E" w:rsidP="005E0F15">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to</w:t>
                      </w:r>
                      <w:proofErr w:type="gramEnd"/>
                      <w:r w:rsidRPr="00F46C89">
                        <w:rPr>
                          <w:rFonts w:asciiTheme="majorBidi" w:hAnsiTheme="majorBidi" w:cstheme="majorBidi"/>
                          <w:i/>
                          <w:iCs/>
                          <w:color w:val="000000" w:themeColor="text1"/>
                          <w:sz w:val="18"/>
                          <w:szCs w:val="18"/>
                        </w:rPr>
                        <w:t xml:space="preserve">, well no I didn’t get, I didn’t get found out until the next </w:t>
                      </w:r>
                    </w:p>
                    <w:p w14:paraId="5F01B353" w14:textId="77777777" w:rsidR="00FA7C5E" w:rsidRDefault="00FA7C5E" w:rsidP="005E0F15">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day</w:t>
                      </w:r>
                      <w:proofErr w:type="gramEnd"/>
                      <w:r w:rsidRPr="00F46C89">
                        <w:rPr>
                          <w:rFonts w:asciiTheme="majorBidi" w:hAnsiTheme="majorBidi" w:cstheme="majorBidi"/>
                          <w:i/>
                          <w:iCs/>
                          <w:color w:val="000000" w:themeColor="text1"/>
                          <w:sz w:val="18"/>
                          <w:szCs w:val="18"/>
                        </w:rPr>
                        <w:t xml:space="preserve"> cause I’m always kept out of the loop by then…So it’s a </w:t>
                      </w:r>
                    </w:p>
                    <w:p w14:paraId="15DFC717" w14:textId="77777777" w:rsidR="00FA7C5E" w:rsidRDefault="00FA7C5E" w:rsidP="005E0F15">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bit</w:t>
                      </w:r>
                      <w:proofErr w:type="gramEnd"/>
                      <w:r w:rsidRPr="00F46C89">
                        <w:rPr>
                          <w:rFonts w:asciiTheme="majorBidi" w:hAnsiTheme="majorBidi" w:cstheme="majorBidi"/>
                          <w:i/>
                          <w:iCs/>
                          <w:color w:val="000000" w:themeColor="text1"/>
                          <w:sz w:val="18"/>
                          <w:szCs w:val="18"/>
                        </w:rPr>
                        <w:t xml:space="preserve">, even more frustrating for me… I’ve had a few times </w:t>
                      </w:r>
                    </w:p>
                    <w:p w14:paraId="01681810" w14:textId="32403762" w:rsidR="00FA7C5E" w:rsidRDefault="00FA7C5E" w:rsidP="005E0F15">
                      <w:pPr>
                        <w:tabs>
                          <w:tab w:val="left" w:pos="851"/>
                        </w:tabs>
                        <w:ind w:left="851" w:hanging="851"/>
                        <w:jc w:val="both"/>
                        <w:outlineLvl w:val="0"/>
                        <w:rPr>
                          <w:rFonts w:asciiTheme="majorBidi" w:hAnsiTheme="majorBidi" w:cstheme="majorBidi"/>
                          <w:i/>
                          <w:iCs/>
                          <w:color w:val="000000" w:themeColor="text1"/>
                          <w:sz w:val="18"/>
                          <w:szCs w:val="18"/>
                        </w:rPr>
                      </w:pPr>
                      <w:proofErr w:type="gramStart"/>
                      <w:r w:rsidRPr="00F46C89">
                        <w:rPr>
                          <w:rFonts w:asciiTheme="majorBidi" w:hAnsiTheme="majorBidi" w:cstheme="majorBidi"/>
                          <w:i/>
                          <w:iCs/>
                          <w:color w:val="000000" w:themeColor="text1"/>
                          <w:sz w:val="18"/>
                          <w:szCs w:val="18"/>
                        </w:rPr>
                        <w:t>where</w:t>
                      </w:r>
                      <w:proofErr w:type="gramEnd"/>
                      <w:r w:rsidRPr="00F46C89">
                        <w:rPr>
                          <w:rFonts w:asciiTheme="majorBidi" w:hAnsiTheme="majorBidi" w:cstheme="majorBidi"/>
                          <w:i/>
                          <w:iCs/>
                          <w:color w:val="000000" w:themeColor="text1"/>
                          <w:sz w:val="18"/>
                          <w:szCs w:val="18"/>
                        </w:rPr>
                        <w:t xml:space="preserve"> I could have hit a wall say.</w:t>
                      </w:r>
                    </w:p>
                    <w:p w14:paraId="131B20B9" w14:textId="12C32137" w:rsidR="00FA7C5E" w:rsidRPr="00F46C89" w:rsidRDefault="00FA7C5E" w:rsidP="00F46C89">
                      <w:pPr>
                        <w:tabs>
                          <w:tab w:val="left" w:pos="851"/>
                        </w:tabs>
                        <w:jc w:val="right"/>
                        <w:outlineLvl w:val="0"/>
                        <w:rPr>
                          <w:rFonts w:asciiTheme="majorBidi" w:hAnsiTheme="majorBidi" w:cstheme="majorBidi"/>
                          <w:i/>
                          <w:iCs/>
                          <w:color w:val="000000" w:themeColor="text1"/>
                          <w:sz w:val="18"/>
                          <w:szCs w:val="18"/>
                        </w:rPr>
                      </w:pPr>
                      <w:r>
                        <w:rPr>
                          <w:rFonts w:asciiTheme="majorBidi" w:hAnsiTheme="majorBidi" w:cstheme="majorBidi"/>
                          <w:i/>
                          <w:iCs/>
                          <w:color w:val="000000" w:themeColor="text1"/>
                          <w:sz w:val="18"/>
                          <w:szCs w:val="18"/>
                        </w:rPr>
                        <w:t>Adam, age 17, (FYF)</w:t>
                      </w:r>
                    </w:p>
                    <w:p w14:paraId="664FF01D" w14:textId="77777777" w:rsidR="00FA7C5E" w:rsidRPr="00F46C89" w:rsidRDefault="00FA7C5E" w:rsidP="00F46C89">
                      <w:pPr>
                        <w:jc w:val="center"/>
                        <w:rPr>
                          <w:rFonts w:asciiTheme="majorBidi" w:hAnsiTheme="majorBidi" w:cstheme="majorBidi"/>
                          <w:i/>
                          <w:iCs/>
                          <w:color w:val="000000" w:themeColor="text1"/>
                          <w:sz w:val="18"/>
                          <w:szCs w:val="18"/>
                        </w:rPr>
                      </w:pPr>
                    </w:p>
                  </w:txbxContent>
                </v:textbox>
              </v:shape>
            </w:pict>
          </mc:Fallback>
        </mc:AlternateContent>
      </w:r>
      <w:r w:rsidR="00A72EB7" w:rsidRPr="0063483C">
        <w:rPr>
          <w:rFonts w:ascii="Times New Roman" w:hAnsi="Times New Roman" w:cs="Times New Roman"/>
          <w:noProof/>
          <w:sz w:val="22"/>
        </w:rPr>
        <mc:AlternateContent>
          <mc:Choice Requires="wps">
            <w:drawing>
              <wp:anchor distT="0" distB="0" distL="114300" distR="114300" simplePos="0" relativeHeight="251672576" behindDoc="0" locked="0" layoutInCell="1" allowOverlap="1" wp14:anchorId="3916BCA2" wp14:editId="31F562F2">
                <wp:simplePos x="0" y="0"/>
                <wp:positionH relativeFrom="column">
                  <wp:posOffset>-685800</wp:posOffset>
                </wp:positionH>
                <wp:positionV relativeFrom="paragraph">
                  <wp:posOffset>103505</wp:posOffset>
                </wp:positionV>
                <wp:extent cx="3274060" cy="1356360"/>
                <wp:effectExtent l="57150" t="19050" r="78740" b="262890"/>
                <wp:wrapThrough wrapText="bothSides">
                  <wp:wrapPolygon edited="0">
                    <wp:start x="754" y="-303"/>
                    <wp:lineTo x="-377" y="0"/>
                    <wp:lineTo x="-377" y="22449"/>
                    <wp:lineTo x="17595" y="24270"/>
                    <wp:lineTo x="20234" y="25180"/>
                    <wp:lineTo x="20360" y="25483"/>
                    <wp:lineTo x="21365" y="25483"/>
                    <wp:lineTo x="21365" y="24270"/>
                    <wp:lineTo x="21994" y="19416"/>
                    <wp:lineTo x="21994" y="4551"/>
                    <wp:lineTo x="21240" y="1213"/>
                    <wp:lineTo x="20863" y="-303"/>
                    <wp:lineTo x="754" y="-303"/>
                  </wp:wrapPolygon>
                </wp:wrapThrough>
                <wp:docPr id="5" name="Rounded Rectangular Callout 5"/>
                <wp:cNvGraphicFramePr/>
                <a:graphic xmlns:a="http://schemas.openxmlformats.org/drawingml/2006/main">
                  <a:graphicData uri="http://schemas.microsoft.com/office/word/2010/wordprocessingShape">
                    <wps:wsp>
                      <wps:cNvSpPr/>
                      <wps:spPr>
                        <a:xfrm>
                          <a:off x="0" y="0"/>
                          <a:ext cx="3274060" cy="1356360"/>
                        </a:xfrm>
                        <a:prstGeom prst="wedgeRoundRectCallout">
                          <a:avLst>
                            <a:gd name="adj1" fmla="val 47127"/>
                            <a:gd name="adj2" fmla="val 62935"/>
                            <a:gd name="adj3" fmla="val 16667"/>
                          </a:avLst>
                        </a:prstGeom>
                        <a:solidFill>
                          <a:srgbClr val="FFFFFF"/>
                        </a:solidFill>
                      </wps:spPr>
                      <wps:style>
                        <a:lnRef idx="1">
                          <a:schemeClr val="accent1"/>
                        </a:lnRef>
                        <a:fillRef idx="3">
                          <a:schemeClr val="accent1"/>
                        </a:fillRef>
                        <a:effectRef idx="2">
                          <a:schemeClr val="accent1"/>
                        </a:effectRef>
                        <a:fontRef idx="minor">
                          <a:schemeClr val="lt1"/>
                        </a:fontRef>
                      </wps:style>
                      <wps:txbx>
                        <w:txbxContent>
                          <w:p w14:paraId="7AAE57A8" w14:textId="1D2029C8" w:rsidR="00775CFB" w:rsidRDefault="00775CFB" w:rsidP="00923365">
                            <w:pPr>
                              <w:jc w:val="right"/>
                              <w:rPr>
                                <w:rFonts w:ascii="Times New Roman" w:hAnsi="Times New Roman" w:cs="Times New Roman"/>
                                <w:i/>
                                <w:color w:val="000000"/>
                                <w:sz w:val="18"/>
                                <w:szCs w:val="18"/>
                                <w:lang w:val="en-GB"/>
                              </w:rPr>
                            </w:pPr>
                            <w:proofErr w:type="gramStart"/>
                            <w:r>
                              <w:rPr>
                                <w:rFonts w:ascii="Times New Roman" w:hAnsi="Times New Roman" w:cs="Times New Roman"/>
                                <w:i/>
                                <w:color w:val="000000"/>
                                <w:sz w:val="18"/>
                                <w:szCs w:val="18"/>
                                <w:lang w:val="en-GB"/>
                              </w:rPr>
                              <w:t>Every day, all the time.</w:t>
                            </w:r>
                            <w:proofErr w:type="gramEnd"/>
                            <w:r>
                              <w:rPr>
                                <w:rFonts w:ascii="Times New Roman" w:hAnsi="Times New Roman" w:cs="Times New Roman"/>
                                <w:i/>
                                <w:color w:val="000000"/>
                                <w:sz w:val="18"/>
                                <w:szCs w:val="18"/>
                                <w:lang w:val="en-GB"/>
                              </w:rPr>
                              <w:t xml:space="preserve"> All we ever do is struggle. But we figure a way out….I’d like to be able to say when he asks for stuff ‘oh yes you can have it’. But most the time I‘ve </w:t>
                            </w:r>
                            <w:proofErr w:type="spellStart"/>
                            <w:r>
                              <w:rPr>
                                <w:rFonts w:ascii="Times New Roman" w:hAnsi="Times New Roman" w:cs="Times New Roman"/>
                                <w:i/>
                                <w:color w:val="000000"/>
                                <w:sz w:val="18"/>
                                <w:szCs w:val="18"/>
                                <w:lang w:val="en-GB"/>
                              </w:rPr>
                              <w:t>gotta</w:t>
                            </w:r>
                            <w:proofErr w:type="spellEnd"/>
                            <w:r>
                              <w:rPr>
                                <w:rFonts w:ascii="Times New Roman" w:hAnsi="Times New Roman" w:cs="Times New Roman"/>
                                <w:i/>
                                <w:color w:val="000000"/>
                                <w:sz w:val="18"/>
                                <w:szCs w:val="18"/>
                                <w:lang w:val="en-GB"/>
                              </w:rPr>
                              <w:t xml:space="preserve"> say ‘right, you’ll have to wait until we’ve got enough money’</w:t>
                            </w:r>
                          </w:p>
                          <w:p w14:paraId="7077FB98" w14:textId="77777777" w:rsidR="00775CFB" w:rsidRDefault="00775CFB" w:rsidP="00923365">
                            <w:pPr>
                              <w:jc w:val="right"/>
                              <w:rPr>
                                <w:rFonts w:ascii="Times New Roman" w:hAnsi="Times New Roman" w:cs="Times New Roman"/>
                                <w:i/>
                                <w:color w:val="000000"/>
                                <w:sz w:val="18"/>
                                <w:szCs w:val="18"/>
                                <w:lang w:val="en-GB"/>
                              </w:rPr>
                            </w:pPr>
                          </w:p>
                          <w:p w14:paraId="44D8D19B" w14:textId="6F57856F" w:rsidR="00775CFB" w:rsidRPr="009B1542" w:rsidRDefault="00775CFB" w:rsidP="00923365">
                            <w:pPr>
                              <w:jc w:val="right"/>
                              <w:rPr>
                                <w:rFonts w:ascii="Times New Roman" w:hAnsi="Times New Roman" w:cs="Times New Roman"/>
                                <w:i/>
                                <w:sz w:val="18"/>
                                <w:szCs w:val="18"/>
                                <w:lang w:val="en-GB"/>
                              </w:rPr>
                            </w:pPr>
                            <w:r>
                              <w:rPr>
                                <w:rFonts w:ascii="Times New Roman" w:hAnsi="Times New Roman" w:cs="Times New Roman"/>
                                <w:i/>
                                <w:color w:val="000000"/>
                                <w:sz w:val="18"/>
                                <w:szCs w:val="18"/>
                                <w:lang w:val="en-GB"/>
                              </w:rPr>
                              <w:t>Darren, in a relationship, receiving welfare benefits (FYF), age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 o:spid="_x0000_s1040" type="#_x0000_t62" style="position:absolute;margin-left:-53.95pt;margin-top:8.15pt;width:257.8pt;height:10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" adj="20979,24394" strokecolor="#4579b8 [3044]">
                <v:shadow on="t" opacity="22937f" mv:blur="40000f" origin=",.5" offset="0,23000emu"/>
                <v:textbox>
                  <w:txbxContent>
                    <w:p w14:paraId="7AAE57A8" w14:textId="1D2029C8" w:rsidR="00775CFB" w:rsidRDefault="00775CFB" w:rsidP="00923365">
                      <w:pPr>
                        <w:jc w:val="right"/>
                        <w:rPr>
                          <w:rFonts w:ascii="Times New Roman" w:hAnsi="Times New Roman" w:cs="Times New Roman"/>
                          <w:i/>
                          <w:color w:val="000000"/>
                          <w:sz w:val="18"/>
                          <w:szCs w:val="18"/>
                          <w:lang w:val="en-GB"/>
                        </w:rPr>
                      </w:pPr>
                      <w:proofErr w:type="gramStart"/>
                      <w:r>
                        <w:rPr>
                          <w:rFonts w:ascii="Times New Roman" w:hAnsi="Times New Roman" w:cs="Times New Roman"/>
                          <w:i/>
                          <w:color w:val="000000"/>
                          <w:sz w:val="18"/>
                          <w:szCs w:val="18"/>
                          <w:lang w:val="en-GB"/>
                        </w:rPr>
                        <w:t>Every day, all the time.</w:t>
                      </w:r>
                      <w:proofErr w:type="gramEnd"/>
                      <w:r>
                        <w:rPr>
                          <w:rFonts w:ascii="Times New Roman" w:hAnsi="Times New Roman" w:cs="Times New Roman"/>
                          <w:i/>
                          <w:color w:val="000000"/>
                          <w:sz w:val="18"/>
                          <w:szCs w:val="18"/>
                          <w:lang w:val="en-GB"/>
                        </w:rPr>
                        <w:t xml:space="preserve"> All we ever do is struggle. But we figure a way out….I’d like to be able to say when he asks for stuff ‘oh yes you can have it’. But most the time I‘ve </w:t>
                      </w:r>
                      <w:proofErr w:type="spellStart"/>
                      <w:r>
                        <w:rPr>
                          <w:rFonts w:ascii="Times New Roman" w:hAnsi="Times New Roman" w:cs="Times New Roman"/>
                          <w:i/>
                          <w:color w:val="000000"/>
                          <w:sz w:val="18"/>
                          <w:szCs w:val="18"/>
                          <w:lang w:val="en-GB"/>
                        </w:rPr>
                        <w:t>gotta</w:t>
                      </w:r>
                      <w:proofErr w:type="spellEnd"/>
                      <w:r>
                        <w:rPr>
                          <w:rFonts w:ascii="Times New Roman" w:hAnsi="Times New Roman" w:cs="Times New Roman"/>
                          <w:i/>
                          <w:color w:val="000000"/>
                          <w:sz w:val="18"/>
                          <w:szCs w:val="18"/>
                          <w:lang w:val="en-GB"/>
                        </w:rPr>
                        <w:t xml:space="preserve"> say ‘right, you’ll have to wait until we’ve got enough money’</w:t>
                      </w:r>
                    </w:p>
                    <w:p w14:paraId="7077FB98" w14:textId="77777777" w:rsidR="00775CFB" w:rsidRDefault="00775CFB" w:rsidP="00923365">
                      <w:pPr>
                        <w:jc w:val="right"/>
                        <w:rPr>
                          <w:rFonts w:ascii="Times New Roman" w:hAnsi="Times New Roman" w:cs="Times New Roman"/>
                          <w:i/>
                          <w:color w:val="000000"/>
                          <w:sz w:val="18"/>
                          <w:szCs w:val="18"/>
                          <w:lang w:val="en-GB"/>
                        </w:rPr>
                      </w:pPr>
                    </w:p>
                    <w:p w14:paraId="44D8D19B" w14:textId="6F57856F" w:rsidR="00775CFB" w:rsidRPr="009B1542" w:rsidRDefault="00775CFB" w:rsidP="00923365">
                      <w:pPr>
                        <w:jc w:val="right"/>
                        <w:rPr>
                          <w:rFonts w:ascii="Times New Roman" w:hAnsi="Times New Roman" w:cs="Times New Roman"/>
                          <w:i/>
                          <w:sz w:val="18"/>
                          <w:szCs w:val="18"/>
                          <w:lang w:val="en-GB"/>
                        </w:rPr>
                      </w:pPr>
                      <w:r>
                        <w:rPr>
                          <w:rFonts w:ascii="Times New Roman" w:hAnsi="Times New Roman" w:cs="Times New Roman"/>
                          <w:i/>
                          <w:color w:val="000000"/>
                          <w:sz w:val="18"/>
                          <w:szCs w:val="18"/>
                          <w:lang w:val="en-GB"/>
                        </w:rPr>
                        <w:t>Darren, in a relationship, receiving welfare benefits (FYF), age 21</w:t>
                      </w:r>
                    </w:p>
                  </w:txbxContent>
                </v:textbox>
                <w10:wrap type="through"/>
              </v:shape>
            </w:pict>
          </mc:Fallback>
        </mc:AlternateContent>
      </w:r>
    </w:p>
    <w:p w14:paraId="42E27758" w14:textId="412B20C6" w:rsidR="00FC4E50" w:rsidRDefault="00FC4E50" w:rsidP="00FC4E50">
      <w:pPr>
        <w:rPr>
          <w:rFonts w:ascii="Times New Roman" w:hAnsi="Times New Roman" w:cs="Times New Roman"/>
        </w:rPr>
      </w:pPr>
    </w:p>
    <w:p w14:paraId="2DE1AFD0" w14:textId="5DC24721" w:rsidR="009B1542" w:rsidRDefault="009B1542" w:rsidP="00FC4E50">
      <w:pPr>
        <w:rPr>
          <w:rFonts w:ascii="Times New Roman" w:hAnsi="Times New Roman" w:cs="Times New Roman"/>
        </w:rPr>
      </w:pPr>
    </w:p>
    <w:p w14:paraId="4622867E" w14:textId="77777777" w:rsidR="009B1542" w:rsidRDefault="009B1542" w:rsidP="00FC4E50">
      <w:pPr>
        <w:rPr>
          <w:rFonts w:ascii="Times New Roman" w:hAnsi="Times New Roman" w:cs="Times New Roman"/>
        </w:rPr>
      </w:pPr>
    </w:p>
    <w:p w14:paraId="358E7800" w14:textId="77777777" w:rsidR="009B1542" w:rsidRDefault="009B1542" w:rsidP="00FC4E50">
      <w:pPr>
        <w:rPr>
          <w:rFonts w:ascii="Times New Roman" w:hAnsi="Times New Roman" w:cs="Times New Roman"/>
        </w:rPr>
      </w:pPr>
    </w:p>
    <w:p w14:paraId="359E64E1" w14:textId="77777777" w:rsidR="009B1542" w:rsidRDefault="009B1542" w:rsidP="00FC4E50">
      <w:pPr>
        <w:rPr>
          <w:rFonts w:ascii="Times New Roman" w:hAnsi="Times New Roman" w:cs="Times New Roman"/>
        </w:rPr>
      </w:pPr>
    </w:p>
    <w:p w14:paraId="1890CD27" w14:textId="77777777" w:rsidR="009B1542" w:rsidRDefault="009B1542" w:rsidP="00FC4E50">
      <w:pPr>
        <w:rPr>
          <w:rFonts w:ascii="Times New Roman" w:hAnsi="Times New Roman" w:cs="Times New Roman"/>
        </w:rPr>
      </w:pPr>
    </w:p>
    <w:p w14:paraId="061B1A9A" w14:textId="77777777" w:rsidR="009B1542" w:rsidRDefault="009B1542" w:rsidP="00FC4E50">
      <w:pPr>
        <w:rPr>
          <w:rFonts w:ascii="Times New Roman" w:hAnsi="Times New Roman" w:cs="Times New Roman"/>
        </w:rPr>
      </w:pPr>
    </w:p>
    <w:p w14:paraId="58D839B8" w14:textId="77777777" w:rsidR="009B1542" w:rsidRDefault="009B1542" w:rsidP="00FC4E50">
      <w:pPr>
        <w:rPr>
          <w:rFonts w:ascii="Times New Roman" w:hAnsi="Times New Roman" w:cs="Times New Roman"/>
        </w:rPr>
      </w:pPr>
    </w:p>
    <w:p w14:paraId="7A2B3563" w14:textId="77777777" w:rsidR="009B1542" w:rsidRDefault="009B1542" w:rsidP="00FC4E50">
      <w:pPr>
        <w:rPr>
          <w:rFonts w:ascii="Times New Roman" w:hAnsi="Times New Roman" w:cs="Times New Roman"/>
        </w:rPr>
      </w:pPr>
    </w:p>
    <w:p w14:paraId="66AC063B" w14:textId="77777777" w:rsidR="009B1542" w:rsidRDefault="009B1542" w:rsidP="00FC4E50">
      <w:pPr>
        <w:rPr>
          <w:rFonts w:ascii="Times New Roman" w:hAnsi="Times New Roman" w:cs="Times New Roman"/>
        </w:rPr>
      </w:pPr>
    </w:p>
    <w:p w14:paraId="621E6887" w14:textId="2D058CCF" w:rsidR="00FC4E50" w:rsidRPr="00FC4E50" w:rsidRDefault="00A45728" w:rsidP="00FC4E50">
      <w:pPr>
        <w:rPr>
          <w:rFonts w:ascii="Times New Roman" w:hAnsi="Times New Roman" w:cs="Times New Roman"/>
        </w:rPr>
      </w:pPr>
      <w:r w:rsidRPr="00736392">
        <w:rPr>
          <w:noProof/>
        </w:rPr>
        <mc:AlternateContent>
          <mc:Choice Requires="wps">
            <w:drawing>
              <wp:anchor distT="0" distB="0" distL="114300" distR="114300" simplePos="0" relativeHeight="251669504" behindDoc="0" locked="0" layoutInCell="1" allowOverlap="1" wp14:anchorId="59DC7338" wp14:editId="51B73493">
                <wp:simplePos x="0" y="0"/>
                <wp:positionH relativeFrom="column">
                  <wp:posOffset>-800100</wp:posOffset>
                </wp:positionH>
                <wp:positionV relativeFrom="paragraph">
                  <wp:posOffset>454660</wp:posOffset>
                </wp:positionV>
                <wp:extent cx="7200900" cy="3345180"/>
                <wp:effectExtent l="0" t="0" r="38100" b="33020"/>
                <wp:wrapSquare wrapText="bothSides"/>
                <wp:docPr id="2" name="Text Box 2"/>
                <wp:cNvGraphicFramePr/>
                <a:graphic xmlns:a="http://schemas.openxmlformats.org/drawingml/2006/main">
                  <a:graphicData uri="http://schemas.microsoft.com/office/word/2010/wordprocessingShape">
                    <wps:wsp>
                      <wps:cNvSpPr txBox="1"/>
                      <wps:spPr>
                        <a:xfrm>
                          <a:off x="0" y="0"/>
                          <a:ext cx="7200900" cy="3345180"/>
                        </a:xfrm>
                        <a:prstGeom prst="rect">
                          <a:avLst/>
                        </a:prstGeom>
                        <a:ln>
                          <a:solidFill>
                            <a:schemeClr val="tx2"/>
                          </a:solidFill>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36732093" w14:textId="77777777" w:rsidR="00775CFB" w:rsidRPr="00B05386" w:rsidRDefault="00775CFB" w:rsidP="00B05386">
                            <w:pPr>
                              <w:rPr>
                                <w:rFonts w:ascii="Times New Roman" w:hAnsi="Times New Roman" w:cs="Times New Roman"/>
                                <w:color w:val="1F497D" w:themeColor="text2"/>
                                <w:sz w:val="28"/>
                                <w:szCs w:val="28"/>
                                <w:u w:val="single"/>
                              </w:rPr>
                            </w:pPr>
                            <w:r w:rsidRPr="00B05386">
                              <w:rPr>
                                <w:rFonts w:ascii="Times New Roman" w:hAnsi="Times New Roman" w:cs="Times New Roman"/>
                                <w:color w:val="1F497D" w:themeColor="text2"/>
                                <w:sz w:val="28"/>
                                <w:szCs w:val="28"/>
                                <w:u w:val="single"/>
                              </w:rPr>
                              <w:t>Key messages</w:t>
                            </w:r>
                          </w:p>
                          <w:p w14:paraId="31AB169A" w14:textId="2299D6FB" w:rsidR="00775CFB" w:rsidRDefault="00775CFB" w:rsidP="00B05386">
                            <w:pPr>
                              <w:pStyle w:val="ListParagraph"/>
                              <w:numPr>
                                <w:ilvl w:val="0"/>
                                <w:numId w:val="3"/>
                              </w:numPr>
                              <w:rPr>
                                <w:rFonts w:ascii="Times New Roman" w:hAnsi="Times New Roman" w:cs="Times New Roman"/>
                                <w:szCs w:val="28"/>
                              </w:rPr>
                            </w:pPr>
                            <w:r>
                              <w:rPr>
                                <w:rFonts w:ascii="Times New Roman" w:hAnsi="Times New Roman" w:cs="Times New Roman"/>
                                <w:szCs w:val="28"/>
                              </w:rPr>
                              <w:t xml:space="preserve">Men tend to be painted as dangerous or risky, yet they do play active </w:t>
                            </w:r>
                            <w:r w:rsidRPr="004A1151">
                              <w:rPr>
                                <w:rFonts w:ascii="Times New Roman" w:hAnsi="Times New Roman" w:cs="Times New Roman"/>
                                <w:i/>
                                <w:szCs w:val="28"/>
                              </w:rPr>
                              <w:t>care-giving roles</w:t>
                            </w:r>
                            <w:r>
                              <w:rPr>
                                <w:rFonts w:ascii="Times New Roman" w:hAnsi="Times New Roman" w:cs="Times New Roman"/>
                                <w:szCs w:val="28"/>
                              </w:rPr>
                              <w:t xml:space="preserve"> in their families and over time, continue to invest in care-giving,</w:t>
                            </w:r>
                          </w:p>
                          <w:p w14:paraId="0A0E1F76" w14:textId="4975AAC9" w:rsidR="00775CFB" w:rsidRDefault="00775CFB" w:rsidP="00B05386">
                            <w:pPr>
                              <w:pStyle w:val="ListParagraph"/>
                              <w:numPr>
                                <w:ilvl w:val="0"/>
                                <w:numId w:val="3"/>
                              </w:numPr>
                              <w:rPr>
                                <w:rFonts w:ascii="Times New Roman" w:hAnsi="Times New Roman" w:cs="Times New Roman"/>
                                <w:szCs w:val="28"/>
                              </w:rPr>
                            </w:pPr>
                            <w:r>
                              <w:rPr>
                                <w:rFonts w:ascii="Times New Roman" w:hAnsi="Times New Roman" w:cs="Times New Roman"/>
                                <w:szCs w:val="28"/>
                              </w:rPr>
                              <w:t xml:space="preserve">Care responsibilities are not limited to fathering and grandfathering. Men look out for the people in their personal networks of care and try to protect them from the trappings of their locality, </w:t>
                            </w:r>
                          </w:p>
                          <w:p w14:paraId="21C767EB" w14:textId="3FC1997F" w:rsidR="00775CFB" w:rsidRDefault="00775CFB" w:rsidP="00B05386">
                            <w:pPr>
                              <w:pStyle w:val="ListParagraph"/>
                              <w:numPr>
                                <w:ilvl w:val="0"/>
                                <w:numId w:val="3"/>
                              </w:numPr>
                              <w:rPr>
                                <w:rFonts w:ascii="Times New Roman" w:hAnsi="Times New Roman" w:cs="Times New Roman"/>
                                <w:szCs w:val="28"/>
                              </w:rPr>
                            </w:pPr>
                            <w:r w:rsidRPr="00B05386">
                              <w:rPr>
                                <w:rFonts w:ascii="Times New Roman" w:hAnsi="Times New Roman" w:cs="Times New Roman"/>
                                <w:szCs w:val="28"/>
                              </w:rPr>
                              <w:t>Men do not just become ‘bad dads’ over time</w:t>
                            </w:r>
                            <w:r>
                              <w:rPr>
                                <w:rFonts w:ascii="Times New Roman" w:hAnsi="Times New Roman" w:cs="Times New Roman"/>
                                <w:szCs w:val="28"/>
                              </w:rPr>
                              <w:t xml:space="preserve"> and abandon their children, as broader stereotypes such as the ‘absent’ and ‘feckless’ father would suggest</w:t>
                            </w:r>
                            <w:r w:rsidRPr="00B05386">
                              <w:rPr>
                                <w:rFonts w:ascii="Times New Roman" w:hAnsi="Times New Roman" w:cs="Times New Roman"/>
                                <w:szCs w:val="28"/>
                              </w:rPr>
                              <w:t xml:space="preserve">. </w:t>
                            </w:r>
                            <w:r>
                              <w:rPr>
                                <w:rFonts w:ascii="Times New Roman" w:hAnsi="Times New Roman" w:cs="Times New Roman"/>
                                <w:szCs w:val="28"/>
                              </w:rPr>
                              <w:t>They</w:t>
                            </w:r>
                            <w:r w:rsidRPr="00B05386">
                              <w:rPr>
                                <w:rFonts w:ascii="Times New Roman" w:hAnsi="Times New Roman" w:cs="Times New Roman"/>
                                <w:szCs w:val="28"/>
                              </w:rPr>
                              <w:t xml:space="preserve"> have </w:t>
                            </w:r>
                            <w:r>
                              <w:rPr>
                                <w:rFonts w:ascii="Times New Roman" w:hAnsi="Times New Roman" w:cs="Times New Roman"/>
                                <w:szCs w:val="28"/>
                              </w:rPr>
                              <w:t xml:space="preserve">strong </w:t>
                            </w:r>
                            <w:r w:rsidRPr="00B05386">
                              <w:rPr>
                                <w:rFonts w:ascii="Times New Roman" w:hAnsi="Times New Roman" w:cs="Times New Roman"/>
                                <w:szCs w:val="28"/>
                              </w:rPr>
                              <w:t xml:space="preserve">aspirations to be involved in their children’s lives </w:t>
                            </w:r>
                            <w:r>
                              <w:rPr>
                                <w:rFonts w:ascii="Times New Roman" w:hAnsi="Times New Roman" w:cs="Times New Roman"/>
                                <w:szCs w:val="28"/>
                              </w:rPr>
                              <w:t>from a young age</w:t>
                            </w:r>
                            <w:r w:rsidRPr="00B05386">
                              <w:rPr>
                                <w:rFonts w:ascii="Times New Roman" w:hAnsi="Times New Roman" w:cs="Times New Roman"/>
                                <w:szCs w:val="28"/>
                              </w:rPr>
                              <w:t xml:space="preserve"> and when they look back as grandfathers, they relish the opportunity </w:t>
                            </w:r>
                            <w:r>
                              <w:rPr>
                                <w:rFonts w:ascii="Times New Roman" w:hAnsi="Times New Roman" w:cs="Times New Roman"/>
                                <w:szCs w:val="28"/>
                              </w:rPr>
                              <w:t>of a second chance to learn from their mistakes,</w:t>
                            </w:r>
                          </w:p>
                          <w:p w14:paraId="1E787F38" w14:textId="0E33C3E0" w:rsidR="00775CFB" w:rsidRDefault="00775CFB" w:rsidP="00A72EB7">
                            <w:pPr>
                              <w:pStyle w:val="ListParagraph"/>
                              <w:numPr>
                                <w:ilvl w:val="0"/>
                                <w:numId w:val="3"/>
                              </w:numPr>
                              <w:rPr>
                                <w:rFonts w:ascii="Times New Roman" w:hAnsi="Times New Roman" w:cs="Times New Roman"/>
                                <w:szCs w:val="28"/>
                              </w:rPr>
                            </w:pPr>
                            <w:r>
                              <w:rPr>
                                <w:rFonts w:ascii="Times New Roman" w:hAnsi="Times New Roman" w:cs="Times New Roman"/>
                                <w:szCs w:val="28"/>
                              </w:rPr>
                              <w:t>They face a number of constraints over time however that impact upon the extent to which they can fulfill their care responsibilities. These include:</w:t>
                            </w:r>
                          </w:p>
                          <w:p w14:paraId="7DD48843" w14:textId="19FA2AD8" w:rsidR="00775CFB" w:rsidRPr="00A72EB7" w:rsidRDefault="00775CFB" w:rsidP="00FC750E">
                            <w:pPr>
                              <w:pStyle w:val="ListParagraph"/>
                              <w:numPr>
                                <w:ilvl w:val="1"/>
                                <w:numId w:val="3"/>
                              </w:numPr>
                              <w:rPr>
                                <w:rFonts w:ascii="Times New Roman" w:hAnsi="Times New Roman" w:cs="Times New Roman"/>
                                <w:szCs w:val="28"/>
                              </w:rPr>
                            </w:pPr>
                            <w:r>
                              <w:rPr>
                                <w:rFonts w:ascii="Times New Roman" w:hAnsi="Times New Roman" w:cs="Times New Roman"/>
                                <w:szCs w:val="28"/>
                              </w:rPr>
                              <w:t>Negotiating sometimes difficult relationships with the mothers of their children,</w:t>
                            </w:r>
                          </w:p>
                          <w:p w14:paraId="53382862" w14:textId="1CB509A3" w:rsidR="00775CFB" w:rsidRDefault="00775CFB" w:rsidP="00E13639">
                            <w:pPr>
                              <w:pStyle w:val="ListParagraph"/>
                              <w:numPr>
                                <w:ilvl w:val="1"/>
                                <w:numId w:val="3"/>
                              </w:numPr>
                              <w:rPr>
                                <w:rFonts w:ascii="Times New Roman" w:hAnsi="Times New Roman" w:cs="Times New Roman"/>
                                <w:szCs w:val="28"/>
                              </w:rPr>
                            </w:pPr>
                            <w:r>
                              <w:rPr>
                                <w:rFonts w:ascii="Times New Roman" w:hAnsi="Times New Roman" w:cs="Times New Roman"/>
                                <w:szCs w:val="28"/>
                              </w:rPr>
                              <w:t xml:space="preserve">Balancing multiple responsibilities; Following relationship breakdown in particular, men must make constrained choices about how they spread their resources, both financially and emotionally, </w:t>
                            </w:r>
                          </w:p>
                          <w:p w14:paraId="76B1F220" w14:textId="101B5B51" w:rsidR="00775CFB" w:rsidRDefault="00775CFB" w:rsidP="00FC750E">
                            <w:pPr>
                              <w:pStyle w:val="ListParagraph"/>
                              <w:numPr>
                                <w:ilvl w:val="1"/>
                                <w:numId w:val="3"/>
                              </w:numPr>
                              <w:rPr>
                                <w:rFonts w:ascii="Times New Roman" w:hAnsi="Times New Roman" w:cs="Times New Roman"/>
                                <w:szCs w:val="28"/>
                              </w:rPr>
                            </w:pPr>
                            <w:r>
                              <w:rPr>
                                <w:rFonts w:ascii="Times New Roman" w:hAnsi="Times New Roman" w:cs="Times New Roman"/>
                                <w:szCs w:val="28"/>
                              </w:rPr>
                              <w:t xml:space="preserve">Trying to manage the emotional consequences of negotiating care responsibilities in constrained circumstances (as separated or non-resident dads, or kinship </w:t>
                            </w:r>
                            <w:proofErr w:type="spellStart"/>
                            <w:r>
                              <w:rPr>
                                <w:rFonts w:ascii="Times New Roman" w:hAnsi="Times New Roman" w:cs="Times New Roman"/>
                                <w:szCs w:val="28"/>
                              </w:rPr>
                              <w:t>carers</w:t>
                            </w:r>
                            <w:proofErr w:type="spellEnd"/>
                            <w:r>
                              <w:rPr>
                                <w:rFonts w:ascii="Times New Roman" w:hAnsi="Times New Roman" w:cs="Times New Roman"/>
                                <w:szCs w:val="28"/>
                              </w:rPr>
                              <w:t xml:space="preserve">), </w:t>
                            </w:r>
                          </w:p>
                          <w:p w14:paraId="0ECCB7D2" w14:textId="39CE6785" w:rsidR="00775CFB" w:rsidRPr="00A72EB7" w:rsidRDefault="00775CFB" w:rsidP="00FC750E">
                            <w:pPr>
                              <w:pStyle w:val="ListParagraph"/>
                              <w:numPr>
                                <w:ilvl w:val="1"/>
                                <w:numId w:val="3"/>
                              </w:numPr>
                              <w:rPr>
                                <w:rFonts w:ascii="Times New Roman" w:hAnsi="Times New Roman" w:cs="Times New Roman"/>
                                <w:szCs w:val="28"/>
                              </w:rPr>
                            </w:pPr>
                            <w:r>
                              <w:rPr>
                                <w:rFonts w:ascii="Times New Roman" w:hAnsi="Times New Roman" w:cs="Times New Roman"/>
                                <w:szCs w:val="28"/>
                              </w:rPr>
                              <w:t xml:space="preserve">Lack of knowledge about rights and dwindling financial and legal support. </w:t>
                            </w:r>
                          </w:p>
                          <w:p w14:paraId="12936317" w14:textId="4225AFB2" w:rsidR="00775CFB" w:rsidRDefault="00775CFB" w:rsidP="006E0FA7">
                            <w:pPr>
                              <w:pStyle w:val="ListParagraph"/>
                              <w:rPr>
                                <w:rFonts w:ascii="Times New Roman" w:hAnsi="Times New Roman" w:cs="Times New Roman"/>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margin-left:-62.95pt;margin-top:35.8pt;width:567pt;height:26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" fillcolor="white [3201]" strokecolor="#1f497d [3215]" strokeweight="2pt">
                <v:textbox>
                  <w:txbxContent>
                    <w:p w14:paraId="36732093" w14:textId="77777777" w:rsidR="00FA7C5E" w:rsidRPr="00B05386" w:rsidRDefault="00FA7C5E" w:rsidP="00B05386">
                      <w:pPr>
                        <w:rPr>
                          <w:rFonts w:ascii="Times New Roman" w:hAnsi="Times New Roman" w:cs="Times New Roman"/>
                          <w:color w:val="1F497D" w:themeColor="text2"/>
                          <w:sz w:val="28"/>
                          <w:szCs w:val="28"/>
                          <w:u w:val="single"/>
                        </w:rPr>
                      </w:pPr>
                      <w:r w:rsidRPr="00B05386">
                        <w:rPr>
                          <w:rFonts w:ascii="Times New Roman" w:hAnsi="Times New Roman" w:cs="Times New Roman"/>
                          <w:color w:val="1F497D" w:themeColor="text2"/>
                          <w:sz w:val="28"/>
                          <w:szCs w:val="28"/>
                          <w:u w:val="single"/>
                        </w:rPr>
                        <w:t>Key messages</w:t>
                      </w:r>
                    </w:p>
                    <w:p w14:paraId="31AB169A" w14:textId="2299D6FB" w:rsidR="00FA7C5E" w:rsidRDefault="00FA7C5E" w:rsidP="00B05386">
                      <w:pPr>
                        <w:pStyle w:val="ListParagraph"/>
                        <w:numPr>
                          <w:ilvl w:val="0"/>
                          <w:numId w:val="3"/>
                        </w:numPr>
                        <w:rPr>
                          <w:rFonts w:ascii="Times New Roman" w:hAnsi="Times New Roman" w:cs="Times New Roman"/>
                          <w:szCs w:val="28"/>
                        </w:rPr>
                      </w:pPr>
                      <w:r>
                        <w:rPr>
                          <w:rFonts w:ascii="Times New Roman" w:hAnsi="Times New Roman" w:cs="Times New Roman"/>
                          <w:szCs w:val="28"/>
                        </w:rPr>
                        <w:t xml:space="preserve">Men tend to be painted as dangerous or risky, yet they do play active </w:t>
                      </w:r>
                      <w:r w:rsidRPr="004A1151">
                        <w:rPr>
                          <w:rFonts w:ascii="Times New Roman" w:hAnsi="Times New Roman" w:cs="Times New Roman"/>
                          <w:i/>
                          <w:szCs w:val="28"/>
                        </w:rPr>
                        <w:t>care-giving roles</w:t>
                      </w:r>
                      <w:r>
                        <w:rPr>
                          <w:rFonts w:ascii="Times New Roman" w:hAnsi="Times New Roman" w:cs="Times New Roman"/>
                          <w:szCs w:val="28"/>
                        </w:rPr>
                        <w:t xml:space="preserve"> in their families and over time, continue to invest in care-giving,</w:t>
                      </w:r>
                    </w:p>
                    <w:p w14:paraId="0A0E1F76" w14:textId="4975AAC9" w:rsidR="00FA7C5E" w:rsidRDefault="00FA7C5E" w:rsidP="00B05386">
                      <w:pPr>
                        <w:pStyle w:val="ListParagraph"/>
                        <w:numPr>
                          <w:ilvl w:val="0"/>
                          <w:numId w:val="3"/>
                        </w:numPr>
                        <w:rPr>
                          <w:rFonts w:ascii="Times New Roman" w:hAnsi="Times New Roman" w:cs="Times New Roman"/>
                          <w:szCs w:val="28"/>
                        </w:rPr>
                      </w:pPr>
                      <w:r>
                        <w:rPr>
                          <w:rFonts w:ascii="Times New Roman" w:hAnsi="Times New Roman" w:cs="Times New Roman"/>
                          <w:szCs w:val="28"/>
                        </w:rPr>
                        <w:t xml:space="preserve">Care responsibilities are not limited to fathering and grandfathering. Men look out for the people in their personal networks of care and try to protect them from the trappings of their locality, </w:t>
                      </w:r>
                    </w:p>
                    <w:p w14:paraId="21C767EB" w14:textId="3FC1997F" w:rsidR="00FA7C5E" w:rsidRDefault="00FA7C5E" w:rsidP="00B05386">
                      <w:pPr>
                        <w:pStyle w:val="ListParagraph"/>
                        <w:numPr>
                          <w:ilvl w:val="0"/>
                          <w:numId w:val="3"/>
                        </w:numPr>
                        <w:rPr>
                          <w:rFonts w:ascii="Times New Roman" w:hAnsi="Times New Roman" w:cs="Times New Roman"/>
                          <w:szCs w:val="28"/>
                        </w:rPr>
                      </w:pPr>
                      <w:r w:rsidRPr="00B05386">
                        <w:rPr>
                          <w:rFonts w:ascii="Times New Roman" w:hAnsi="Times New Roman" w:cs="Times New Roman"/>
                          <w:szCs w:val="28"/>
                        </w:rPr>
                        <w:t>Men do not just become ‘bad dads’ over time</w:t>
                      </w:r>
                      <w:r>
                        <w:rPr>
                          <w:rFonts w:ascii="Times New Roman" w:hAnsi="Times New Roman" w:cs="Times New Roman"/>
                          <w:szCs w:val="28"/>
                        </w:rPr>
                        <w:t xml:space="preserve"> and abandon their children, as broader stereotypes such as the ‘absent’ and ‘feckless’ father would suggest</w:t>
                      </w:r>
                      <w:r w:rsidRPr="00B05386">
                        <w:rPr>
                          <w:rFonts w:ascii="Times New Roman" w:hAnsi="Times New Roman" w:cs="Times New Roman"/>
                          <w:szCs w:val="28"/>
                        </w:rPr>
                        <w:t xml:space="preserve">. </w:t>
                      </w:r>
                      <w:r>
                        <w:rPr>
                          <w:rFonts w:ascii="Times New Roman" w:hAnsi="Times New Roman" w:cs="Times New Roman"/>
                          <w:szCs w:val="28"/>
                        </w:rPr>
                        <w:t>They</w:t>
                      </w:r>
                      <w:r w:rsidRPr="00B05386">
                        <w:rPr>
                          <w:rFonts w:ascii="Times New Roman" w:hAnsi="Times New Roman" w:cs="Times New Roman"/>
                          <w:szCs w:val="28"/>
                        </w:rPr>
                        <w:t xml:space="preserve"> have </w:t>
                      </w:r>
                      <w:r>
                        <w:rPr>
                          <w:rFonts w:ascii="Times New Roman" w:hAnsi="Times New Roman" w:cs="Times New Roman"/>
                          <w:szCs w:val="28"/>
                        </w:rPr>
                        <w:t xml:space="preserve">strong </w:t>
                      </w:r>
                      <w:r w:rsidRPr="00B05386">
                        <w:rPr>
                          <w:rFonts w:ascii="Times New Roman" w:hAnsi="Times New Roman" w:cs="Times New Roman"/>
                          <w:szCs w:val="28"/>
                        </w:rPr>
                        <w:t xml:space="preserve">aspirations to be involved in their children’s lives </w:t>
                      </w:r>
                      <w:r>
                        <w:rPr>
                          <w:rFonts w:ascii="Times New Roman" w:hAnsi="Times New Roman" w:cs="Times New Roman"/>
                          <w:szCs w:val="28"/>
                        </w:rPr>
                        <w:t>from a young age</w:t>
                      </w:r>
                      <w:r w:rsidRPr="00B05386">
                        <w:rPr>
                          <w:rFonts w:ascii="Times New Roman" w:hAnsi="Times New Roman" w:cs="Times New Roman"/>
                          <w:szCs w:val="28"/>
                        </w:rPr>
                        <w:t xml:space="preserve"> and when they look back as grandfathers, they relish the opportunity </w:t>
                      </w:r>
                      <w:r>
                        <w:rPr>
                          <w:rFonts w:ascii="Times New Roman" w:hAnsi="Times New Roman" w:cs="Times New Roman"/>
                          <w:szCs w:val="28"/>
                        </w:rPr>
                        <w:t>of a second chance to learn from their mistakes,</w:t>
                      </w:r>
                    </w:p>
                    <w:p w14:paraId="1E787F38" w14:textId="0E33C3E0" w:rsidR="00FA7C5E" w:rsidRDefault="00FA7C5E" w:rsidP="00A72EB7">
                      <w:pPr>
                        <w:pStyle w:val="ListParagraph"/>
                        <w:numPr>
                          <w:ilvl w:val="0"/>
                          <w:numId w:val="3"/>
                        </w:numPr>
                        <w:rPr>
                          <w:rFonts w:ascii="Times New Roman" w:hAnsi="Times New Roman" w:cs="Times New Roman"/>
                          <w:szCs w:val="28"/>
                        </w:rPr>
                      </w:pPr>
                      <w:r>
                        <w:rPr>
                          <w:rFonts w:ascii="Times New Roman" w:hAnsi="Times New Roman" w:cs="Times New Roman"/>
                          <w:szCs w:val="28"/>
                        </w:rPr>
                        <w:t>They face a number of constraints over time however that impact upon the extent to which they can fulfill their care responsibilities. These include:</w:t>
                      </w:r>
                    </w:p>
                    <w:p w14:paraId="7DD48843" w14:textId="19FA2AD8" w:rsidR="00FA7C5E" w:rsidRPr="00A72EB7" w:rsidRDefault="00FA7C5E" w:rsidP="00FC750E">
                      <w:pPr>
                        <w:pStyle w:val="ListParagraph"/>
                        <w:numPr>
                          <w:ilvl w:val="1"/>
                          <w:numId w:val="3"/>
                        </w:numPr>
                        <w:rPr>
                          <w:rFonts w:ascii="Times New Roman" w:hAnsi="Times New Roman" w:cs="Times New Roman"/>
                          <w:szCs w:val="28"/>
                        </w:rPr>
                      </w:pPr>
                      <w:r>
                        <w:rPr>
                          <w:rFonts w:ascii="Times New Roman" w:hAnsi="Times New Roman" w:cs="Times New Roman"/>
                          <w:szCs w:val="28"/>
                        </w:rPr>
                        <w:t>Negotiating sometimes difficult relationships with the mothers of their children,</w:t>
                      </w:r>
                    </w:p>
                    <w:p w14:paraId="53382862" w14:textId="1CB509A3" w:rsidR="00FA7C5E" w:rsidRDefault="00FA7C5E" w:rsidP="00E13639">
                      <w:pPr>
                        <w:pStyle w:val="ListParagraph"/>
                        <w:numPr>
                          <w:ilvl w:val="1"/>
                          <w:numId w:val="3"/>
                        </w:numPr>
                        <w:rPr>
                          <w:rFonts w:ascii="Times New Roman" w:hAnsi="Times New Roman" w:cs="Times New Roman"/>
                          <w:szCs w:val="28"/>
                        </w:rPr>
                      </w:pPr>
                      <w:r>
                        <w:rPr>
                          <w:rFonts w:ascii="Times New Roman" w:hAnsi="Times New Roman" w:cs="Times New Roman"/>
                          <w:szCs w:val="28"/>
                        </w:rPr>
                        <w:t xml:space="preserve">Balancing multiple responsibilities; Following relationship breakdown in particular, men must make constrained choices about how they spread their resources, both financially and emotionally, </w:t>
                      </w:r>
                    </w:p>
                    <w:p w14:paraId="76B1F220" w14:textId="101B5B51" w:rsidR="00FA7C5E" w:rsidRDefault="00FA7C5E" w:rsidP="00FC750E">
                      <w:pPr>
                        <w:pStyle w:val="ListParagraph"/>
                        <w:numPr>
                          <w:ilvl w:val="1"/>
                          <w:numId w:val="3"/>
                        </w:numPr>
                        <w:rPr>
                          <w:rFonts w:ascii="Times New Roman" w:hAnsi="Times New Roman" w:cs="Times New Roman"/>
                          <w:szCs w:val="28"/>
                        </w:rPr>
                      </w:pPr>
                      <w:r>
                        <w:rPr>
                          <w:rFonts w:ascii="Times New Roman" w:hAnsi="Times New Roman" w:cs="Times New Roman"/>
                          <w:szCs w:val="28"/>
                        </w:rPr>
                        <w:t xml:space="preserve">Trying to manage the emotional consequences of negotiating care responsibilities in constrained circumstances (as separated or non-resident dads, or kinship </w:t>
                      </w:r>
                      <w:proofErr w:type="spellStart"/>
                      <w:r>
                        <w:rPr>
                          <w:rFonts w:ascii="Times New Roman" w:hAnsi="Times New Roman" w:cs="Times New Roman"/>
                          <w:szCs w:val="28"/>
                        </w:rPr>
                        <w:t>carers</w:t>
                      </w:r>
                      <w:proofErr w:type="spellEnd"/>
                      <w:r>
                        <w:rPr>
                          <w:rFonts w:ascii="Times New Roman" w:hAnsi="Times New Roman" w:cs="Times New Roman"/>
                          <w:szCs w:val="28"/>
                        </w:rPr>
                        <w:t xml:space="preserve">), </w:t>
                      </w:r>
                    </w:p>
                    <w:p w14:paraId="0ECCB7D2" w14:textId="39CE6785" w:rsidR="00FA7C5E" w:rsidRPr="00A72EB7" w:rsidRDefault="00FA7C5E" w:rsidP="00FC750E">
                      <w:pPr>
                        <w:pStyle w:val="ListParagraph"/>
                        <w:numPr>
                          <w:ilvl w:val="1"/>
                          <w:numId w:val="3"/>
                        </w:numPr>
                        <w:rPr>
                          <w:rFonts w:ascii="Times New Roman" w:hAnsi="Times New Roman" w:cs="Times New Roman"/>
                          <w:szCs w:val="28"/>
                        </w:rPr>
                      </w:pPr>
                      <w:r>
                        <w:rPr>
                          <w:rFonts w:ascii="Times New Roman" w:hAnsi="Times New Roman" w:cs="Times New Roman"/>
                          <w:szCs w:val="28"/>
                        </w:rPr>
                        <w:t xml:space="preserve">Lack of knowledge about rights and dwindling financial and legal support. </w:t>
                      </w:r>
                    </w:p>
                    <w:p w14:paraId="12936317" w14:textId="4225AFB2" w:rsidR="00FA7C5E" w:rsidRDefault="00FA7C5E" w:rsidP="006E0FA7">
                      <w:pPr>
                        <w:pStyle w:val="ListParagraph"/>
                        <w:rPr>
                          <w:rFonts w:ascii="Times New Roman" w:hAnsi="Times New Roman" w:cs="Times New Roman"/>
                          <w:szCs w:val="28"/>
                        </w:rPr>
                      </w:pPr>
                    </w:p>
                  </w:txbxContent>
                </v:textbox>
                <w10:wrap type="square"/>
              </v:shape>
            </w:pict>
          </mc:Fallback>
        </mc:AlternateContent>
      </w:r>
    </w:p>
    <w:p w14:paraId="1599DD73" w14:textId="38213B0D" w:rsidR="00B95953" w:rsidRPr="00FC4E50" w:rsidRDefault="00A72EB7" w:rsidP="00FC4E50">
      <w:pPr>
        <w:rPr>
          <w:rFonts w:ascii="Times New Roman" w:hAnsi="Times New Roman" w:cs="Times New Roman"/>
        </w:rPr>
      </w:pPr>
      <w:r>
        <w:rPr>
          <w:rFonts w:ascii="Times New Roman" w:hAnsi="Times New Roman" w:cs="Times New Roman"/>
          <w:noProof/>
          <w:sz w:val="22"/>
        </w:rPr>
        <w:lastRenderedPageBreak/>
        <mc:AlternateContent>
          <mc:Choice Requires="wps">
            <w:drawing>
              <wp:anchor distT="0" distB="0" distL="114300" distR="114300" simplePos="0" relativeHeight="251676672" behindDoc="0" locked="0" layoutInCell="1" allowOverlap="1" wp14:anchorId="6EDD406E" wp14:editId="6DE33CE8">
                <wp:simplePos x="0" y="0"/>
                <wp:positionH relativeFrom="column">
                  <wp:posOffset>-228600</wp:posOffset>
                </wp:positionH>
                <wp:positionV relativeFrom="paragraph">
                  <wp:posOffset>-342900</wp:posOffset>
                </wp:positionV>
                <wp:extent cx="6136640" cy="5829300"/>
                <wp:effectExtent l="0" t="0" r="35560" b="38100"/>
                <wp:wrapSquare wrapText="bothSides"/>
                <wp:docPr id="12" name="Text Box 12"/>
                <wp:cNvGraphicFramePr/>
                <a:graphic xmlns:a="http://schemas.openxmlformats.org/drawingml/2006/main">
                  <a:graphicData uri="http://schemas.microsoft.com/office/word/2010/wordprocessingShape">
                    <wps:wsp>
                      <wps:cNvSpPr txBox="1"/>
                      <wps:spPr>
                        <a:xfrm>
                          <a:off x="0" y="0"/>
                          <a:ext cx="6136640" cy="5829300"/>
                        </a:xfrm>
                        <a:prstGeom prst="rect">
                          <a:avLst/>
                        </a:prstGeom>
                        <a:noFill/>
                        <a:ln>
                          <a:solidFill>
                            <a:schemeClr val="tx2"/>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A193AC" w14:textId="77777777" w:rsidR="00775CFB" w:rsidRPr="007E357D" w:rsidRDefault="00775CFB" w:rsidP="00AC60B9">
                            <w:pPr>
                              <w:jc w:val="center"/>
                              <w:rPr>
                                <w:rFonts w:ascii="Times New Roman" w:hAnsi="Times New Roman" w:cs="Times New Roman"/>
                                <w:b/>
                                <w:color w:val="1F497D" w:themeColor="text2"/>
                                <w:sz w:val="22"/>
                              </w:rPr>
                            </w:pPr>
                            <w:r w:rsidRPr="00AC60B9">
                              <w:rPr>
                                <w:rFonts w:ascii="Times New Roman" w:hAnsi="Times New Roman" w:cs="Times New Roman"/>
                                <w:b/>
                                <w:color w:val="1F497D" w:themeColor="text2"/>
                              </w:rPr>
                              <w:t>New empirical project based on emerging evidence</w:t>
                            </w:r>
                          </w:p>
                          <w:p w14:paraId="78AB0393" w14:textId="77777777" w:rsidR="00775CFB" w:rsidRPr="007E357D" w:rsidRDefault="00775CFB" w:rsidP="00F508BA">
                            <w:pPr>
                              <w:rPr>
                                <w:rFonts w:ascii="Times New Roman" w:hAnsi="Times New Roman" w:cs="Times New Roman"/>
                              </w:rPr>
                            </w:pPr>
                          </w:p>
                          <w:p w14:paraId="5EE590C9" w14:textId="53E9DB6D" w:rsidR="00775CFB" w:rsidRPr="00B95953" w:rsidRDefault="00775CFB" w:rsidP="00E970F5">
                            <w:pPr>
                              <w:rPr>
                                <w:rFonts w:ascii="Times New Roman" w:hAnsi="Times New Roman" w:cs="Times New Roman"/>
                                <w:szCs w:val="28"/>
                              </w:rPr>
                            </w:pPr>
                            <w:r w:rsidRPr="00A72EB7">
                              <w:rPr>
                                <w:rFonts w:ascii="Times New Roman" w:hAnsi="Times New Roman" w:cs="Times New Roman"/>
                                <w:szCs w:val="28"/>
                              </w:rPr>
                              <w:t>The</w:t>
                            </w:r>
                            <w:r>
                              <w:rPr>
                                <w:rFonts w:ascii="Times New Roman" w:hAnsi="Times New Roman" w:cs="Times New Roman"/>
                                <w:szCs w:val="28"/>
                              </w:rPr>
                              <w:t xml:space="preserve"> evidence indicates that there may be significant cumulative effects for men that influence the extent to which they can fulfill their care responsibilities. These effects might start in the men’s early life, and build up over the </w:t>
                            </w:r>
                            <w:proofErr w:type="spellStart"/>
                            <w:r>
                              <w:rPr>
                                <w:rFonts w:ascii="Times New Roman" w:hAnsi="Times New Roman" w:cs="Times New Roman"/>
                                <w:szCs w:val="28"/>
                              </w:rPr>
                              <w:t>lifecourse</w:t>
                            </w:r>
                            <w:proofErr w:type="spellEnd"/>
                            <w:r>
                              <w:rPr>
                                <w:rFonts w:ascii="Times New Roman" w:hAnsi="Times New Roman" w:cs="Times New Roman"/>
                                <w:szCs w:val="28"/>
                              </w:rPr>
                              <w:t xml:space="preserve">.  </w:t>
                            </w:r>
                            <w:r w:rsidRPr="007146E6">
                              <w:rPr>
                                <w:rFonts w:ascii="Times New Roman" w:hAnsi="Times New Roman" w:cs="Times New Roman"/>
                                <w:b/>
                                <w:szCs w:val="28"/>
                              </w:rPr>
                              <w:t>We lack research on how continuing hardship and/or changing family circumstances influences the decisions men make about distributing their limited resources within their personal networks of care at different times in their lives.</w:t>
                            </w:r>
                            <w:r w:rsidRPr="00A72EB7">
                              <w:rPr>
                                <w:rFonts w:ascii="Times New Roman" w:hAnsi="Times New Roman" w:cs="Times New Roman"/>
                                <w:szCs w:val="28"/>
                              </w:rPr>
                              <w:t xml:space="preserve"> </w:t>
                            </w:r>
                            <w:r>
                              <w:rPr>
                                <w:rFonts w:ascii="Times New Roman" w:hAnsi="Times New Roman" w:cs="Times New Roman"/>
                                <w:szCs w:val="28"/>
                              </w:rPr>
                              <w:t>This study will therefore involve looking at</w:t>
                            </w:r>
                            <w:r w:rsidRPr="007E357D">
                              <w:rPr>
                                <w:rFonts w:ascii="Times New Roman" w:hAnsi="Times New Roman" w:cs="Times New Roman"/>
                              </w:rPr>
                              <w:t xml:space="preserve"> men’s care responsibilities</w:t>
                            </w:r>
                            <w:r>
                              <w:rPr>
                                <w:rFonts w:ascii="Times New Roman" w:hAnsi="Times New Roman" w:cs="Times New Roman"/>
                              </w:rPr>
                              <w:t xml:space="preserve"> in low-income localities over time.</w:t>
                            </w:r>
                          </w:p>
                          <w:p w14:paraId="0A7E3760" w14:textId="77777777" w:rsidR="00775CFB" w:rsidRDefault="00775CFB" w:rsidP="00FA0DBF">
                            <w:pPr>
                              <w:rPr>
                                <w:rFonts w:ascii="Times New Roman" w:hAnsi="Times New Roman" w:cs="Times New Roman"/>
                              </w:rPr>
                            </w:pPr>
                          </w:p>
                          <w:p w14:paraId="782B28F5" w14:textId="5A20DC1A" w:rsidR="00775CFB" w:rsidRPr="00FA0DBF" w:rsidRDefault="00775CFB" w:rsidP="00FA0DBF">
                            <w:pPr>
                              <w:rPr>
                                <w:rFonts w:ascii="Times New Roman" w:hAnsi="Times New Roman" w:cs="Times New Roman"/>
                                <w:b/>
                              </w:rPr>
                            </w:pPr>
                            <w:r w:rsidRPr="00FA0DBF">
                              <w:rPr>
                                <w:rFonts w:ascii="Times New Roman" w:hAnsi="Times New Roman" w:cs="Times New Roman"/>
                                <w:b/>
                              </w:rPr>
                              <w:t>Central question of the research:  How do men living on a low income define, experience and balance their care responsibilities over time?</w:t>
                            </w:r>
                          </w:p>
                          <w:p w14:paraId="709989AB" w14:textId="77777777" w:rsidR="00775CFB" w:rsidRDefault="00775CFB" w:rsidP="00FA0DBF">
                            <w:pPr>
                              <w:pStyle w:val="ListParagraph"/>
                              <w:rPr>
                                <w:rFonts w:ascii="Times New Roman" w:hAnsi="Times New Roman" w:cs="Times New Roman"/>
                              </w:rPr>
                            </w:pPr>
                          </w:p>
                          <w:p w14:paraId="37A48142" w14:textId="7F752F66" w:rsidR="00775CFB" w:rsidRPr="00FA0DBF" w:rsidRDefault="00775CFB" w:rsidP="00FA0DBF">
                            <w:pPr>
                              <w:rPr>
                                <w:rFonts w:ascii="Times New Roman" w:hAnsi="Times New Roman" w:cs="Times New Roman"/>
                              </w:rPr>
                            </w:pPr>
                            <w:r>
                              <w:rPr>
                                <w:rFonts w:ascii="Times New Roman" w:hAnsi="Times New Roman" w:cs="Times New Roman"/>
                              </w:rPr>
                              <w:t>This may break down into these areas:</w:t>
                            </w:r>
                          </w:p>
                          <w:p w14:paraId="4394CA52" w14:textId="5C673017" w:rsidR="00775CFB" w:rsidRDefault="00775CFB" w:rsidP="00B95953">
                            <w:pPr>
                              <w:pStyle w:val="ListParagraph"/>
                              <w:numPr>
                                <w:ilvl w:val="0"/>
                                <w:numId w:val="7"/>
                              </w:numPr>
                              <w:rPr>
                                <w:rFonts w:ascii="Times New Roman" w:hAnsi="Times New Roman" w:cs="Times New Roman"/>
                              </w:rPr>
                            </w:pPr>
                            <w:r>
                              <w:rPr>
                                <w:rFonts w:ascii="Times New Roman" w:hAnsi="Times New Roman" w:cs="Times New Roman"/>
                              </w:rPr>
                              <w:t>How far do men’s personal histories influence their ideas of care responsibilities and their ability to fulfill these responsibilities?</w:t>
                            </w:r>
                          </w:p>
                          <w:p w14:paraId="0B5FCE45" w14:textId="792B9D9F" w:rsidR="00775CFB" w:rsidRPr="00FA0DBF" w:rsidRDefault="00775CFB" w:rsidP="00FA0DBF">
                            <w:pPr>
                              <w:pStyle w:val="ListParagraph"/>
                              <w:numPr>
                                <w:ilvl w:val="0"/>
                                <w:numId w:val="7"/>
                              </w:numPr>
                              <w:rPr>
                                <w:rFonts w:ascii="Times New Roman" w:hAnsi="Times New Roman" w:cs="Times New Roman"/>
                              </w:rPr>
                            </w:pPr>
                            <w:r>
                              <w:rPr>
                                <w:rFonts w:ascii="Times New Roman" w:hAnsi="Times New Roman" w:cs="Times New Roman"/>
                              </w:rPr>
                              <w:t>How far do men’s personal histories shape their hopes for the future?</w:t>
                            </w:r>
                          </w:p>
                          <w:p w14:paraId="09568E4E" w14:textId="53019565" w:rsidR="00775CFB" w:rsidRDefault="00775CFB" w:rsidP="00B82D19">
                            <w:pPr>
                              <w:pStyle w:val="ListParagraph"/>
                              <w:numPr>
                                <w:ilvl w:val="0"/>
                                <w:numId w:val="7"/>
                              </w:numPr>
                              <w:rPr>
                                <w:rFonts w:ascii="Times New Roman" w:hAnsi="Times New Roman" w:cs="Times New Roman"/>
                              </w:rPr>
                            </w:pPr>
                            <w:r>
                              <w:rPr>
                                <w:rFonts w:ascii="Times New Roman" w:hAnsi="Times New Roman" w:cs="Times New Roman"/>
                              </w:rPr>
                              <w:t xml:space="preserve">What do men think is ‘good’ care and what are the key barriers and constraints (perceived and actual) to them providing this care over time? </w:t>
                            </w:r>
                          </w:p>
                          <w:p w14:paraId="7ECD1F8D" w14:textId="02E84396" w:rsidR="00775CFB" w:rsidRPr="00B82D19" w:rsidRDefault="00775CFB" w:rsidP="00B82D19">
                            <w:pPr>
                              <w:pStyle w:val="ListParagraph"/>
                              <w:numPr>
                                <w:ilvl w:val="0"/>
                                <w:numId w:val="7"/>
                              </w:numPr>
                              <w:rPr>
                                <w:rFonts w:ascii="Times New Roman" w:hAnsi="Times New Roman" w:cs="Times New Roman"/>
                              </w:rPr>
                            </w:pPr>
                            <w:r>
                              <w:rPr>
                                <w:rFonts w:ascii="Times New Roman" w:hAnsi="Times New Roman" w:cs="Times New Roman"/>
                              </w:rPr>
                              <w:t>What do you think are the key barriers and constraints on these men?</w:t>
                            </w:r>
                          </w:p>
                          <w:p w14:paraId="72188045" w14:textId="64E125F2" w:rsidR="00775CFB" w:rsidRPr="00B95953" w:rsidRDefault="00775CFB" w:rsidP="00B95953">
                            <w:pPr>
                              <w:pStyle w:val="ListParagraph"/>
                              <w:numPr>
                                <w:ilvl w:val="0"/>
                                <w:numId w:val="7"/>
                              </w:numPr>
                              <w:rPr>
                                <w:rFonts w:ascii="Times New Roman" w:hAnsi="Times New Roman" w:cs="Times New Roman"/>
                              </w:rPr>
                            </w:pPr>
                            <w:r>
                              <w:rPr>
                                <w:rFonts w:ascii="Times New Roman" w:hAnsi="Times New Roman" w:cs="Times New Roman"/>
                              </w:rPr>
                              <w:t>How might your organization better support men in low-income localities when they have multiple care responsibilities?</w:t>
                            </w:r>
                          </w:p>
                          <w:p w14:paraId="4DCCDCF2" w14:textId="3E6BC499" w:rsidR="00775CFB" w:rsidRDefault="00775CFB" w:rsidP="00F508BA">
                            <w:pPr>
                              <w:rPr>
                                <w:rFonts w:ascii="Times New Roman" w:hAnsi="Times New Roman" w:cs="Times New Roman"/>
                              </w:rPr>
                            </w:pPr>
                          </w:p>
                          <w:p w14:paraId="6178419A" w14:textId="1F689DAC" w:rsidR="00775CFB" w:rsidRDefault="00775CFB" w:rsidP="00F508BA">
                            <w:pPr>
                              <w:rPr>
                                <w:rFonts w:ascii="Times New Roman" w:hAnsi="Times New Roman" w:cs="Times New Roman"/>
                              </w:rPr>
                            </w:pPr>
                            <w:r>
                              <w:rPr>
                                <w:rFonts w:ascii="Times New Roman" w:hAnsi="Times New Roman" w:cs="Times New Roman"/>
                              </w:rPr>
                              <w:t>What should I add?</w:t>
                            </w:r>
                          </w:p>
                          <w:p w14:paraId="5D79A981" w14:textId="77777777" w:rsidR="00775CFB" w:rsidRPr="007E357D" w:rsidRDefault="00775CFB" w:rsidP="00F508BA">
                            <w:pPr>
                              <w:rPr>
                                <w:rFonts w:ascii="Times New Roman" w:hAnsi="Times New Roman" w:cs="Times New Roman"/>
                              </w:rPr>
                            </w:pPr>
                          </w:p>
                          <w:p w14:paraId="7C78C287" w14:textId="509DB098" w:rsidR="00775CFB" w:rsidRDefault="00775CFB" w:rsidP="00F508BA">
                            <w:pPr>
                              <w:rPr>
                                <w:rFonts w:ascii="Times New Roman" w:hAnsi="Times New Roman" w:cs="Times New Roman"/>
                              </w:rPr>
                            </w:pPr>
                            <w:r>
                              <w:rPr>
                                <w:rFonts w:ascii="Times New Roman" w:hAnsi="Times New Roman" w:cs="Times New Roman"/>
                                <w:b/>
                              </w:rPr>
                              <w:t>Who I expect to involve in the research</w:t>
                            </w:r>
                            <w:r w:rsidRPr="00B95953">
                              <w:rPr>
                                <w:rFonts w:ascii="Times New Roman" w:hAnsi="Times New Roman" w:cs="Times New Roman"/>
                                <w:b/>
                              </w:rPr>
                              <w:t>:</w:t>
                            </w:r>
                            <w:r w:rsidRPr="007E357D">
                              <w:rPr>
                                <w:rFonts w:ascii="Times New Roman" w:hAnsi="Times New Roman" w:cs="Times New Roman"/>
                              </w:rPr>
                              <w:t xml:space="preserve"> </w:t>
                            </w:r>
                          </w:p>
                          <w:p w14:paraId="39BAA628" w14:textId="1A692D62" w:rsidR="00775CFB" w:rsidRDefault="00775CFB" w:rsidP="00A761F8">
                            <w:pPr>
                              <w:pStyle w:val="ListParagraph"/>
                              <w:numPr>
                                <w:ilvl w:val="0"/>
                                <w:numId w:val="8"/>
                              </w:numPr>
                              <w:rPr>
                                <w:rFonts w:ascii="Times New Roman" w:hAnsi="Times New Roman" w:cs="Times New Roman"/>
                              </w:rPr>
                            </w:pPr>
                            <w:r>
                              <w:rPr>
                                <w:rFonts w:ascii="Times New Roman" w:hAnsi="Times New Roman" w:cs="Times New Roman"/>
                              </w:rPr>
                              <w:t>Men living in low-income localities in the north of England, who have circumstances that may be described as chaotic or ‘troubled’,</w:t>
                            </w:r>
                          </w:p>
                          <w:p w14:paraId="17D7B3D1" w14:textId="617988A0" w:rsidR="00775CFB" w:rsidRDefault="00775CFB" w:rsidP="002E13C4">
                            <w:pPr>
                              <w:pStyle w:val="ListParagraph"/>
                              <w:numPr>
                                <w:ilvl w:val="0"/>
                                <w:numId w:val="8"/>
                              </w:numPr>
                              <w:rPr>
                                <w:rFonts w:ascii="Times New Roman" w:hAnsi="Times New Roman" w:cs="Times New Roman"/>
                              </w:rPr>
                            </w:pPr>
                            <w:r>
                              <w:rPr>
                                <w:rFonts w:ascii="Times New Roman" w:hAnsi="Times New Roman" w:cs="Times New Roman"/>
                              </w:rPr>
                              <w:t>Men across all age groups with multiple care responsibilities, within and across households (fathers, grandfathers),</w:t>
                            </w:r>
                          </w:p>
                          <w:p w14:paraId="18F2E1BE" w14:textId="77777777" w:rsidR="00775CFB" w:rsidRPr="00580CC9" w:rsidRDefault="00775CFB" w:rsidP="00580CC9">
                            <w:pPr>
                              <w:pStyle w:val="ListParagraph"/>
                              <w:rPr>
                                <w:rFonts w:ascii="Times New Roman" w:hAnsi="Times New Roman" w:cs="Times New Roman"/>
                              </w:rPr>
                            </w:pPr>
                          </w:p>
                          <w:p w14:paraId="3A17A102" w14:textId="0A9E6916" w:rsidR="00775CFB" w:rsidRPr="002E13C4" w:rsidRDefault="00775CFB" w:rsidP="002E13C4">
                            <w:pPr>
                              <w:rPr>
                                <w:rFonts w:ascii="Times New Roman" w:hAnsi="Times New Roman" w:cs="Times New Roman"/>
                              </w:rPr>
                            </w:pPr>
                            <w:r>
                              <w:rPr>
                                <w:rFonts w:ascii="Times New Roman" w:hAnsi="Times New Roman" w:cs="Times New Roman"/>
                              </w:rPr>
                              <w:t>Who should I add?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42" type="#_x0000_t202" style="position:absolute;margin-left:-17.95pt;margin-top:-26.95pt;width:483.2pt;height:45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" filled="f" strokecolor="#1f497d [3215]">
                <v:textbox>
                  <w:txbxContent>
                    <w:p w14:paraId="53A193AC" w14:textId="77777777" w:rsidR="00FA7C5E" w:rsidRPr="007E357D" w:rsidRDefault="00FA7C5E" w:rsidP="00AC60B9">
                      <w:pPr>
                        <w:jc w:val="center"/>
                        <w:rPr>
                          <w:rFonts w:ascii="Times New Roman" w:hAnsi="Times New Roman" w:cs="Times New Roman"/>
                          <w:b/>
                          <w:color w:val="1F497D" w:themeColor="text2"/>
                          <w:sz w:val="22"/>
                        </w:rPr>
                      </w:pPr>
                      <w:r w:rsidRPr="00AC60B9">
                        <w:rPr>
                          <w:rFonts w:ascii="Times New Roman" w:hAnsi="Times New Roman" w:cs="Times New Roman"/>
                          <w:b/>
                          <w:color w:val="1F497D" w:themeColor="text2"/>
                        </w:rPr>
                        <w:t>New empirical project based on emerging evidence</w:t>
                      </w:r>
                    </w:p>
                    <w:p w14:paraId="78AB0393" w14:textId="77777777" w:rsidR="00FA7C5E" w:rsidRPr="007E357D" w:rsidRDefault="00FA7C5E" w:rsidP="00F508BA">
                      <w:pPr>
                        <w:rPr>
                          <w:rFonts w:ascii="Times New Roman" w:hAnsi="Times New Roman" w:cs="Times New Roman"/>
                        </w:rPr>
                      </w:pPr>
                    </w:p>
                    <w:p w14:paraId="5EE590C9" w14:textId="53E9DB6D" w:rsidR="00FA7C5E" w:rsidRPr="00B95953" w:rsidRDefault="00FA7C5E" w:rsidP="00E970F5">
                      <w:pPr>
                        <w:rPr>
                          <w:rFonts w:ascii="Times New Roman" w:hAnsi="Times New Roman" w:cs="Times New Roman"/>
                          <w:szCs w:val="28"/>
                        </w:rPr>
                      </w:pPr>
                      <w:r w:rsidRPr="00A72EB7">
                        <w:rPr>
                          <w:rFonts w:ascii="Times New Roman" w:hAnsi="Times New Roman" w:cs="Times New Roman"/>
                          <w:szCs w:val="28"/>
                        </w:rPr>
                        <w:t>The</w:t>
                      </w:r>
                      <w:r>
                        <w:rPr>
                          <w:rFonts w:ascii="Times New Roman" w:hAnsi="Times New Roman" w:cs="Times New Roman"/>
                          <w:szCs w:val="28"/>
                        </w:rPr>
                        <w:t xml:space="preserve"> evidence indicates that there may be significant cumulative effects for men that influence the extent to which they can fulfill their care responsibilities. These effects might start in the men’s early life, and build up over the </w:t>
                      </w:r>
                      <w:proofErr w:type="spellStart"/>
                      <w:r>
                        <w:rPr>
                          <w:rFonts w:ascii="Times New Roman" w:hAnsi="Times New Roman" w:cs="Times New Roman"/>
                          <w:szCs w:val="28"/>
                        </w:rPr>
                        <w:t>lifecourse</w:t>
                      </w:r>
                      <w:proofErr w:type="spellEnd"/>
                      <w:r>
                        <w:rPr>
                          <w:rFonts w:ascii="Times New Roman" w:hAnsi="Times New Roman" w:cs="Times New Roman"/>
                          <w:szCs w:val="28"/>
                        </w:rPr>
                        <w:t xml:space="preserve">.  </w:t>
                      </w:r>
                      <w:r w:rsidRPr="007146E6">
                        <w:rPr>
                          <w:rFonts w:ascii="Times New Roman" w:hAnsi="Times New Roman" w:cs="Times New Roman"/>
                          <w:b/>
                          <w:szCs w:val="28"/>
                        </w:rPr>
                        <w:t>We lack research on how continuing hardship and/or changing family circumstances influences the decisions men make about distributing their limited resources within their personal networks of care at different times in their lives.</w:t>
                      </w:r>
                      <w:r w:rsidRPr="00A72EB7">
                        <w:rPr>
                          <w:rFonts w:ascii="Times New Roman" w:hAnsi="Times New Roman" w:cs="Times New Roman"/>
                          <w:szCs w:val="28"/>
                        </w:rPr>
                        <w:t xml:space="preserve"> </w:t>
                      </w:r>
                      <w:r>
                        <w:rPr>
                          <w:rFonts w:ascii="Times New Roman" w:hAnsi="Times New Roman" w:cs="Times New Roman"/>
                          <w:szCs w:val="28"/>
                        </w:rPr>
                        <w:t>This study will therefore involve looking at</w:t>
                      </w:r>
                      <w:r w:rsidRPr="007E357D">
                        <w:rPr>
                          <w:rFonts w:ascii="Times New Roman" w:hAnsi="Times New Roman" w:cs="Times New Roman"/>
                        </w:rPr>
                        <w:t xml:space="preserve"> men’s care responsibilities</w:t>
                      </w:r>
                      <w:r>
                        <w:rPr>
                          <w:rFonts w:ascii="Times New Roman" w:hAnsi="Times New Roman" w:cs="Times New Roman"/>
                        </w:rPr>
                        <w:t xml:space="preserve"> in low-income localities over time.</w:t>
                      </w:r>
                    </w:p>
                    <w:p w14:paraId="0A7E3760" w14:textId="77777777" w:rsidR="00FA7C5E" w:rsidRDefault="00FA7C5E" w:rsidP="00FA0DBF">
                      <w:pPr>
                        <w:rPr>
                          <w:rFonts w:ascii="Times New Roman" w:hAnsi="Times New Roman" w:cs="Times New Roman"/>
                        </w:rPr>
                      </w:pPr>
                    </w:p>
                    <w:p w14:paraId="782B28F5" w14:textId="5A20DC1A" w:rsidR="00FA7C5E" w:rsidRPr="00FA0DBF" w:rsidRDefault="00FA7C5E" w:rsidP="00FA0DBF">
                      <w:pPr>
                        <w:rPr>
                          <w:rFonts w:ascii="Times New Roman" w:hAnsi="Times New Roman" w:cs="Times New Roman"/>
                          <w:b/>
                        </w:rPr>
                      </w:pPr>
                      <w:r w:rsidRPr="00FA0DBF">
                        <w:rPr>
                          <w:rFonts w:ascii="Times New Roman" w:hAnsi="Times New Roman" w:cs="Times New Roman"/>
                          <w:b/>
                        </w:rPr>
                        <w:t>Central question of the research:  How do men living on a low income define, experience and balance their care responsibilities over time?</w:t>
                      </w:r>
                    </w:p>
                    <w:p w14:paraId="709989AB" w14:textId="77777777" w:rsidR="00FA7C5E" w:rsidRDefault="00FA7C5E" w:rsidP="00FA0DBF">
                      <w:pPr>
                        <w:pStyle w:val="ListParagraph"/>
                        <w:rPr>
                          <w:rFonts w:ascii="Times New Roman" w:hAnsi="Times New Roman" w:cs="Times New Roman"/>
                        </w:rPr>
                      </w:pPr>
                    </w:p>
                    <w:p w14:paraId="37A48142" w14:textId="7F752F66" w:rsidR="00FA7C5E" w:rsidRPr="00FA0DBF" w:rsidRDefault="00FA7C5E" w:rsidP="00FA0DBF">
                      <w:pPr>
                        <w:rPr>
                          <w:rFonts w:ascii="Times New Roman" w:hAnsi="Times New Roman" w:cs="Times New Roman"/>
                        </w:rPr>
                      </w:pPr>
                      <w:r>
                        <w:rPr>
                          <w:rFonts w:ascii="Times New Roman" w:hAnsi="Times New Roman" w:cs="Times New Roman"/>
                        </w:rPr>
                        <w:t>This may break down into these areas:</w:t>
                      </w:r>
                    </w:p>
                    <w:p w14:paraId="4394CA52" w14:textId="5C673017" w:rsidR="00FA7C5E" w:rsidRDefault="00FA7C5E" w:rsidP="00B95953">
                      <w:pPr>
                        <w:pStyle w:val="ListParagraph"/>
                        <w:numPr>
                          <w:ilvl w:val="0"/>
                          <w:numId w:val="7"/>
                        </w:numPr>
                        <w:rPr>
                          <w:rFonts w:ascii="Times New Roman" w:hAnsi="Times New Roman" w:cs="Times New Roman"/>
                        </w:rPr>
                      </w:pPr>
                      <w:r>
                        <w:rPr>
                          <w:rFonts w:ascii="Times New Roman" w:hAnsi="Times New Roman" w:cs="Times New Roman"/>
                        </w:rPr>
                        <w:t>How far do men’s personal histories influence their ideas of care responsibilities and their ability to fulfill these responsibilities?</w:t>
                      </w:r>
                    </w:p>
                    <w:p w14:paraId="0B5FCE45" w14:textId="792B9D9F" w:rsidR="00FA7C5E" w:rsidRPr="00FA0DBF" w:rsidRDefault="00FA7C5E" w:rsidP="00FA0DBF">
                      <w:pPr>
                        <w:pStyle w:val="ListParagraph"/>
                        <w:numPr>
                          <w:ilvl w:val="0"/>
                          <w:numId w:val="7"/>
                        </w:numPr>
                        <w:rPr>
                          <w:rFonts w:ascii="Times New Roman" w:hAnsi="Times New Roman" w:cs="Times New Roman"/>
                        </w:rPr>
                      </w:pPr>
                      <w:r>
                        <w:rPr>
                          <w:rFonts w:ascii="Times New Roman" w:hAnsi="Times New Roman" w:cs="Times New Roman"/>
                        </w:rPr>
                        <w:t>How far do men’s personal histories shape their hopes for the future?</w:t>
                      </w:r>
                    </w:p>
                    <w:p w14:paraId="09568E4E" w14:textId="53019565" w:rsidR="00FA7C5E" w:rsidRDefault="00FA7C5E" w:rsidP="00B82D19">
                      <w:pPr>
                        <w:pStyle w:val="ListParagraph"/>
                        <w:numPr>
                          <w:ilvl w:val="0"/>
                          <w:numId w:val="7"/>
                        </w:numPr>
                        <w:rPr>
                          <w:rFonts w:ascii="Times New Roman" w:hAnsi="Times New Roman" w:cs="Times New Roman"/>
                        </w:rPr>
                      </w:pPr>
                      <w:r>
                        <w:rPr>
                          <w:rFonts w:ascii="Times New Roman" w:hAnsi="Times New Roman" w:cs="Times New Roman"/>
                        </w:rPr>
                        <w:t xml:space="preserve">What do men think is ‘good’ care and what are the key barriers and constraints (perceived and actual) to them providing this care over time? </w:t>
                      </w:r>
                    </w:p>
                    <w:p w14:paraId="7ECD1F8D" w14:textId="02E84396" w:rsidR="00FA7C5E" w:rsidRPr="00B82D19" w:rsidRDefault="00FA7C5E" w:rsidP="00B82D19">
                      <w:pPr>
                        <w:pStyle w:val="ListParagraph"/>
                        <w:numPr>
                          <w:ilvl w:val="0"/>
                          <w:numId w:val="7"/>
                        </w:numPr>
                        <w:rPr>
                          <w:rFonts w:ascii="Times New Roman" w:hAnsi="Times New Roman" w:cs="Times New Roman"/>
                        </w:rPr>
                      </w:pPr>
                      <w:r>
                        <w:rPr>
                          <w:rFonts w:ascii="Times New Roman" w:hAnsi="Times New Roman" w:cs="Times New Roman"/>
                        </w:rPr>
                        <w:t>What do you think are the key barriers and constraints on these men?</w:t>
                      </w:r>
                    </w:p>
                    <w:p w14:paraId="72188045" w14:textId="64E125F2" w:rsidR="00FA7C5E" w:rsidRPr="00B95953" w:rsidRDefault="00FA7C5E" w:rsidP="00B95953">
                      <w:pPr>
                        <w:pStyle w:val="ListParagraph"/>
                        <w:numPr>
                          <w:ilvl w:val="0"/>
                          <w:numId w:val="7"/>
                        </w:numPr>
                        <w:rPr>
                          <w:rFonts w:ascii="Times New Roman" w:hAnsi="Times New Roman" w:cs="Times New Roman"/>
                        </w:rPr>
                      </w:pPr>
                      <w:r>
                        <w:rPr>
                          <w:rFonts w:ascii="Times New Roman" w:hAnsi="Times New Roman" w:cs="Times New Roman"/>
                        </w:rPr>
                        <w:t>How might your organization better support men in low-income localities when they have multiple care responsibilities?</w:t>
                      </w:r>
                    </w:p>
                    <w:p w14:paraId="4DCCDCF2" w14:textId="3E6BC499" w:rsidR="00FA7C5E" w:rsidRDefault="00FA7C5E" w:rsidP="00F508BA">
                      <w:pPr>
                        <w:rPr>
                          <w:rFonts w:ascii="Times New Roman" w:hAnsi="Times New Roman" w:cs="Times New Roman"/>
                        </w:rPr>
                      </w:pPr>
                    </w:p>
                    <w:p w14:paraId="6178419A" w14:textId="1F689DAC" w:rsidR="00FA7C5E" w:rsidRDefault="00FA7C5E" w:rsidP="00F508BA">
                      <w:pPr>
                        <w:rPr>
                          <w:rFonts w:ascii="Times New Roman" w:hAnsi="Times New Roman" w:cs="Times New Roman"/>
                        </w:rPr>
                      </w:pPr>
                      <w:r>
                        <w:rPr>
                          <w:rFonts w:ascii="Times New Roman" w:hAnsi="Times New Roman" w:cs="Times New Roman"/>
                        </w:rPr>
                        <w:t>What should I add?</w:t>
                      </w:r>
                    </w:p>
                    <w:p w14:paraId="5D79A981" w14:textId="77777777" w:rsidR="00FA7C5E" w:rsidRPr="007E357D" w:rsidRDefault="00FA7C5E" w:rsidP="00F508BA">
                      <w:pPr>
                        <w:rPr>
                          <w:rFonts w:ascii="Times New Roman" w:hAnsi="Times New Roman" w:cs="Times New Roman"/>
                        </w:rPr>
                      </w:pPr>
                    </w:p>
                    <w:p w14:paraId="7C78C287" w14:textId="509DB098" w:rsidR="00FA7C5E" w:rsidRDefault="00FA7C5E" w:rsidP="00F508BA">
                      <w:pPr>
                        <w:rPr>
                          <w:rFonts w:ascii="Times New Roman" w:hAnsi="Times New Roman" w:cs="Times New Roman"/>
                        </w:rPr>
                      </w:pPr>
                      <w:r>
                        <w:rPr>
                          <w:rFonts w:ascii="Times New Roman" w:hAnsi="Times New Roman" w:cs="Times New Roman"/>
                          <w:b/>
                        </w:rPr>
                        <w:t>Who I expect to involve in the research</w:t>
                      </w:r>
                      <w:r w:rsidRPr="00B95953">
                        <w:rPr>
                          <w:rFonts w:ascii="Times New Roman" w:hAnsi="Times New Roman" w:cs="Times New Roman"/>
                          <w:b/>
                        </w:rPr>
                        <w:t>:</w:t>
                      </w:r>
                      <w:r w:rsidRPr="007E357D">
                        <w:rPr>
                          <w:rFonts w:ascii="Times New Roman" w:hAnsi="Times New Roman" w:cs="Times New Roman"/>
                        </w:rPr>
                        <w:t xml:space="preserve"> </w:t>
                      </w:r>
                    </w:p>
                    <w:p w14:paraId="39BAA628" w14:textId="1A692D62" w:rsidR="00FA7C5E" w:rsidRDefault="00FA7C5E" w:rsidP="00A761F8">
                      <w:pPr>
                        <w:pStyle w:val="ListParagraph"/>
                        <w:numPr>
                          <w:ilvl w:val="0"/>
                          <w:numId w:val="8"/>
                        </w:numPr>
                        <w:rPr>
                          <w:rFonts w:ascii="Times New Roman" w:hAnsi="Times New Roman" w:cs="Times New Roman"/>
                        </w:rPr>
                      </w:pPr>
                      <w:r>
                        <w:rPr>
                          <w:rFonts w:ascii="Times New Roman" w:hAnsi="Times New Roman" w:cs="Times New Roman"/>
                        </w:rPr>
                        <w:t>Men living in low-income localities in the north of England, who have circumstances that may be described as chaotic or ‘troubled’,</w:t>
                      </w:r>
                    </w:p>
                    <w:p w14:paraId="17D7B3D1" w14:textId="617988A0" w:rsidR="00FA7C5E" w:rsidRDefault="00FA7C5E" w:rsidP="002E13C4">
                      <w:pPr>
                        <w:pStyle w:val="ListParagraph"/>
                        <w:numPr>
                          <w:ilvl w:val="0"/>
                          <w:numId w:val="8"/>
                        </w:numPr>
                        <w:rPr>
                          <w:rFonts w:ascii="Times New Roman" w:hAnsi="Times New Roman" w:cs="Times New Roman"/>
                        </w:rPr>
                      </w:pPr>
                      <w:r>
                        <w:rPr>
                          <w:rFonts w:ascii="Times New Roman" w:hAnsi="Times New Roman" w:cs="Times New Roman"/>
                        </w:rPr>
                        <w:t>Men across all age groups with multiple care responsibilities, within and across households (fathers, grandfathers),</w:t>
                      </w:r>
                    </w:p>
                    <w:p w14:paraId="18F2E1BE" w14:textId="77777777" w:rsidR="00FA7C5E" w:rsidRPr="00580CC9" w:rsidRDefault="00FA7C5E" w:rsidP="00580CC9">
                      <w:pPr>
                        <w:pStyle w:val="ListParagraph"/>
                        <w:rPr>
                          <w:rFonts w:ascii="Times New Roman" w:hAnsi="Times New Roman" w:cs="Times New Roman"/>
                        </w:rPr>
                      </w:pPr>
                    </w:p>
                    <w:p w14:paraId="3A17A102" w14:textId="0A9E6916" w:rsidR="00FA7C5E" w:rsidRPr="002E13C4" w:rsidRDefault="00FA7C5E" w:rsidP="002E13C4">
                      <w:pPr>
                        <w:rPr>
                          <w:rFonts w:ascii="Times New Roman" w:hAnsi="Times New Roman" w:cs="Times New Roman"/>
                        </w:rPr>
                      </w:pPr>
                      <w:r>
                        <w:rPr>
                          <w:rFonts w:ascii="Times New Roman" w:hAnsi="Times New Roman" w:cs="Times New Roman"/>
                        </w:rPr>
                        <w:t>Who should I add?</w:t>
                      </w:r>
                    </w:p>
                  </w:txbxContent>
                </v:textbox>
                <w10:wrap type="square"/>
              </v:shape>
            </w:pict>
          </mc:Fallback>
        </mc:AlternateContent>
      </w:r>
    </w:p>
    <w:p w14:paraId="06D53B83" w14:textId="11138184" w:rsidR="00124E05" w:rsidRPr="00124E05" w:rsidRDefault="00124E05" w:rsidP="00F508BA">
      <w:pPr>
        <w:ind w:right="-1241"/>
        <w:rPr>
          <w:rFonts w:ascii="Times New Roman" w:hAnsi="Times New Roman" w:cs="Times New Roman"/>
          <w:sz w:val="28"/>
        </w:rPr>
      </w:pPr>
    </w:p>
    <w:sectPr w:rsidR="00124E05" w:rsidRPr="00124E05" w:rsidSect="00FA7C5E">
      <w:footerReference w:type="even" r:id="rId15"/>
      <w:footerReference w:type="default" r:id="rId16"/>
      <w:pgSz w:w="11900" w:h="16840"/>
      <w:pgMar w:top="1440" w:right="1268" w:bottom="1440" w:left="156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7BA83E" w14:textId="77777777" w:rsidR="00775CFB" w:rsidRDefault="00775CFB" w:rsidP="006E0FA7">
      <w:r>
        <w:separator/>
      </w:r>
    </w:p>
  </w:endnote>
  <w:endnote w:type="continuationSeparator" w:id="0">
    <w:p w14:paraId="25E15018" w14:textId="77777777" w:rsidR="00775CFB" w:rsidRDefault="00775CFB" w:rsidP="006E0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09A32" w14:textId="77777777" w:rsidR="00775CFB" w:rsidRDefault="00775CFB" w:rsidP="00FA7C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33B2A">
      <w:rPr>
        <w:rStyle w:val="PageNumber"/>
        <w:noProof/>
      </w:rPr>
      <w:t>4</w:t>
    </w:r>
    <w:r>
      <w:rPr>
        <w:rStyle w:val="PageNumber"/>
      </w:rPr>
      <w:fldChar w:fldCharType="end"/>
    </w:r>
  </w:p>
  <w:p w14:paraId="17492942" w14:textId="77777777" w:rsidR="00775CFB" w:rsidRDefault="00775CFB" w:rsidP="006E0FA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18A3B" w14:textId="77777777" w:rsidR="00775CFB" w:rsidRPr="006E0FA7" w:rsidRDefault="00775CFB" w:rsidP="00FA7C5E">
    <w:pPr>
      <w:pStyle w:val="Footer"/>
      <w:framePr w:wrap="around" w:vAnchor="text" w:hAnchor="margin" w:xAlign="right" w:y="1"/>
      <w:rPr>
        <w:rStyle w:val="PageNumber"/>
        <w:rFonts w:ascii="Times New Roman" w:hAnsi="Times New Roman" w:cs="Times New Roman"/>
      </w:rPr>
    </w:pPr>
    <w:r w:rsidRPr="006E0FA7">
      <w:rPr>
        <w:rStyle w:val="PageNumber"/>
        <w:rFonts w:ascii="Times New Roman" w:hAnsi="Times New Roman" w:cs="Times New Roman"/>
      </w:rPr>
      <w:fldChar w:fldCharType="begin"/>
    </w:r>
    <w:r w:rsidRPr="006E0FA7">
      <w:rPr>
        <w:rStyle w:val="PageNumber"/>
        <w:rFonts w:ascii="Times New Roman" w:hAnsi="Times New Roman" w:cs="Times New Roman"/>
      </w:rPr>
      <w:instrText xml:space="preserve">PAGE  </w:instrText>
    </w:r>
    <w:r w:rsidRPr="006E0FA7">
      <w:rPr>
        <w:rStyle w:val="PageNumber"/>
        <w:rFonts w:ascii="Times New Roman" w:hAnsi="Times New Roman" w:cs="Times New Roman"/>
      </w:rPr>
      <w:fldChar w:fldCharType="separate"/>
    </w:r>
    <w:r w:rsidR="00233B2A">
      <w:rPr>
        <w:rStyle w:val="PageNumber"/>
        <w:rFonts w:ascii="Times New Roman" w:hAnsi="Times New Roman" w:cs="Times New Roman"/>
        <w:noProof/>
      </w:rPr>
      <w:t>3</w:t>
    </w:r>
    <w:r w:rsidRPr="006E0FA7">
      <w:rPr>
        <w:rStyle w:val="PageNumber"/>
        <w:rFonts w:ascii="Times New Roman" w:hAnsi="Times New Roman" w:cs="Times New Roman"/>
      </w:rPr>
      <w:fldChar w:fldCharType="end"/>
    </w:r>
  </w:p>
  <w:p w14:paraId="76961E9E" w14:textId="77777777" w:rsidR="00775CFB" w:rsidRDefault="00775CFB" w:rsidP="006E0FA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55C750" w14:textId="77777777" w:rsidR="00775CFB" w:rsidRDefault="00775CFB" w:rsidP="006E0FA7">
      <w:r>
        <w:separator/>
      </w:r>
    </w:p>
  </w:footnote>
  <w:footnote w:type="continuationSeparator" w:id="0">
    <w:p w14:paraId="102054F9" w14:textId="77777777" w:rsidR="00775CFB" w:rsidRDefault="00775CFB" w:rsidP="006E0FA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32064"/>
    <w:multiLevelType w:val="hybridMultilevel"/>
    <w:tmpl w:val="CAB8691E"/>
    <w:lvl w:ilvl="0" w:tplc="04090001">
      <w:start w:val="1"/>
      <w:numFmt w:val="bullet"/>
      <w:lvlText w:val=""/>
      <w:lvlJc w:val="left"/>
      <w:pPr>
        <w:ind w:left="589" w:hanging="360"/>
      </w:pPr>
      <w:rPr>
        <w:rFonts w:ascii="Symbol" w:hAnsi="Symbol" w:hint="default"/>
      </w:rPr>
    </w:lvl>
    <w:lvl w:ilvl="1" w:tplc="04090003" w:tentative="1">
      <w:start w:val="1"/>
      <w:numFmt w:val="bullet"/>
      <w:lvlText w:val="o"/>
      <w:lvlJc w:val="left"/>
      <w:pPr>
        <w:ind w:left="1309" w:hanging="360"/>
      </w:pPr>
      <w:rPr>
        <w:rFonts w:ascii="Courier New" w:hAnsi="Courier New" w:hint="default"/>
      </w:rPr>
    </w:lvl>
    <w:lvl w:ilvl="2" w:tplc="04090005" w:tentative="1">
      <w:start w:val="1"/>
      <w:numFmt w:val="bullet"/>
      <w:lvlText w:val=""/>
      <w:lvlJc w:val="left"/>
      <w:pPr>
        <w:ind w:left="2029" w:hanging="360"/>
      </w:pPr>
      <w:rPr>
        <w:rFonts w:ascii="Wingdings" w:hAnsi="Wingdings" w:hint="default"/>
      </w:rPr>
    </w:lvl>
    <w:lvl w:ilvl="3" w:tplc="04090001" w:tentative="1">
      <w:start w:val="1"/>
      <w:numFmt w:val="bullet"/>
      <w:lvlText w:val=""/>
      <w:lvlJc w:val="left"/>
      <w:pPr>
        <w:ind w:left="2749" w:hanging="360"/>
      </w:pPr>
      <w:rPr>
        <w:rFonts w:ascii="Symbol" w:hAnsi="Symbol" w:hint="default"/>
      </w:rPr>
    </w:lvl>
    <w:lvl w:ilvl="4" w:tplc="04090003" w:tentative="1">
      <w:start w:val="1"/>
      <w:numFmt w:val="bullet"/>
      <w:lvlText w:val="o"/>
      <w:lvlJc w:val="left"/>
      <w:pPr>
        <w:ind w:left="3469" w:hanging="360"/>
      </w:pPr>
      <w:rPr>
        <w:rFonts w:ascii="Courier New" w:hAnsi="Courier New" w:hint="default"/>
      </w:rPr>
    </w:lvl>
    <w:lvl w:ilvl="5" w:tplc="04090005" w:tentative="1">
      <w:start w:val="1"/>
      <w:numFmt w:val="bullet"/>
      <w:lvlText w:val=""/>
      <w:lvlJc w:val="left"/>
      <w:pPr>
        <w:ind w:left="4189" w:hanging="360"/>
      </w:pPr>
      <w:rPr>
        <w:rFonts w:ascii="Wingdings" w:hAnsi="Wingdings" w:hint="default"/>
      </w:rPr>
    </w:lvl>
    <w:lvl w:ilvl="6" w:tplc="04090001" w:tentative="1">
      <w:start w:val="1"/>
      <w:numFmt w:val="bullet"/>
      <w:lvlText w:val=""/>
      <w:lvlJc w:val="left"/>
      <w:pPr>
        <w:ind w:left="4909" w:hanging="360"/>
      </w:pPr>
      <w:rPr>
        <w:rFonts w:ascii="Symbol" w:hAnsi="Symbol" w:hint="default"/>
      </w:rPr>
    </w:lvl>
    <w:lvl w:ilvl="7" w:tplc="04090003" w:tentative="1">
      <w:start w:val="1"/>
      <w:numFmt w:val="bullet"/>
      <w:lvlText w:val="o"/>
      <w:lvlJc w:val="left"/>
      <w:pPr>
        <w:ind w:left="5629" w:hanging="360"/>
      </w:pPr>
      <w:rPr>
        <w:rFonts w:ascii="Courier New" w:hAnsi="Courier New" w:hint="default"/>
      </w:rPr>
    </w:lvl>
    <w:lvl w:ilvl="8" w:tplc="04090005" w:tentative="1">
      <w:start w:val="1"/>
      <w:numFmt w:val="bullet"/>
      <w:lvlText w:val=""/>
      <w:lvlJc w:val="left"/>
      <w:pPr>
        <w:ind w:left="6349" w:hanging="360"/>
      </w:pPr>
      <w:rPr>
        <w:rFonts w:ascii="Wingdings" w:hAnsi="Wingdings" w:hint="default"/>
      </w:rPr>
    </w:lvl>
  </w:abstractNum>
  <w:abstractNum w:abstractNumId="1">
    <w:nsid w:val="0D2E5C22"/>
    <w:multiLevelType w:val="hybridMultilevel"/>
    <w:tmpl w:val="B4804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5F545C"/>
    <w:multiLevelType w:val="hybridMultilevel"/>
    <w:tmpl w:val="9F646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D94F43"/>
    <w:multiLevelType w:val="hybridMultilevel"/>
    <w:tmpl w:val="677EB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291FA9"/>
    <w:multiLevelType w:val="hybridMultilevel"/>
    <w:tmpl w:val="A59E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276B73"/>
    <w:multiLevelType w:val="hybridMultilevel"/>
    <w:tmpl w:val="D7C07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A76A8F"/>
    <w:multiLevelType w:val="hybridMultilevel"/>
    <w:tmpl w:val="291444E6"/>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7">
    <w:nsid w:val="42493B67"/>
    <w:multiLevelType w:val="hybridMultilevel"/>
    <w:tmpl w:val="4BAA0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135CEC"/>
    <w:multiLevelType w:val="hybridMultilevel"/>
    <w:tmpl w:val="1E62E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6"/>
  </w:num>
  <w:num w:numId="5">
    <w:abstractNumId w:val="0"/>
  </w:num>
  <w:num w:numId="6">
    <w:abstractNumId w:val="4"/>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5C6"/>
    <w:rsid w:val="0001009C"/>
    <w:rsid w:val="0006329D"/>
    <w:rsid w:val="000844E2"/>
    <w:rsid w:val="00085059"/>
    <w:rsid w:val="000D764C"/>
    <w:rsid w:val="00110522"/>
    <w:rsid w:val="00124E05"/>
    <w:rsid w:val="001323D3"/>
    <w:rsid w:val="00141E18"/>
    <w:rsid w:val="001757D9"/>
    <w:rsid w:val="001A7656"/>
    <w:rsid w:val="001F7525"/>
    <w:rsid w:val="00233B2A"/>
    <w:rsid w:val="00243B75"/>
    <w:rsid w:val="002571FA"/>
    <w:rsid w:val="00261980"/>
    <w:rsid w:val="002623CA"/>
    <w:rsid w:val="00263FD1"/>
    <w:rsid w:val="00295F6C"/>
    <w:rsid w:val="002C2B5C"/>
    <w:rsid w:val="002E13C4"/>
    <w:rsid w:val="002E530E"/>
    <w:rsid w:val="00315329"/>
    <w:rsid w:val="00371BF0"/>
    <w:rsid w:val="0037404A"/>
    <w:rsid w:val="00384D72"/>
    <w:rsid w:val="0039540C"/>
    <w:rsid w:val="003A2856"/>
    <w:rsid w:val="003C67B9"/>
    <w:rsid w:val="003D04A3"/>
    <w:rsid w:val="003E254B"/>
    <w:rsid w:val="003E594F"/>
    <w:rsid w:val="003F7F89"/>
    <w:rsid w:val="00402ED3"/>
    <w:rsid w:val="00406040"/>
    <w:rsid w:val="004341FA"/>
    <w:rsid w:val="004573A6"/>
    <w:rsid w:val="00466A06"/>
    <w:rsid w:val="00482DCC"/>
    <w:rsid w:val="004A1151"/>
    <w:rsid w:val="004C61BF"/>
    <w:rsid w:val="004F725F"/>
    <w:rsid w:val="00512331"/>
    <w:rsid w:val="0052085E"/>
    <w:rsid w:val="0053456B"/>
    <w:rsid w:val="0054108A"/>
    <w:rsid w:val="00555812"/>
    <w:rsid w:val="00580CC9"/>
    <w:rsid w:val="00582B72"/>
    <w:rsid w:val="00585895"/>
    <w:rsid w:val="005E0F15"/>
    <w:rsid w:val="005F3503"/>
    <w:rsid w:val="00630AD4"/>
    <w:rsid w:val="00634332"/>
    <w:rsid w:val="0063483C"/>
    <w:rsid w:val="00643310"/>
    <w:rsid w:val="0069208E"/>
    <w:rsid w:val="006B3847"/>
    <w:rsid w:val="006C1B56"/>
    <w:rsid w:val="006D448A"/>
    <w:rsid w:val="006E0FA7"/>
    <w:rsid w:val="006F54ED"/>
    <w:rsid w:val="00707C1D"/>
    <w:rsid w:val="007146E6"/>
    <w:rsid w:val="007178A7"/>
    <w:rsid w:val="00736392"/>
    <w:rsid w:val="00775CFB"/>
    <w:rsid w:val="00777A5F"/>
    <w:rsid w:val="00783E3C"/>
    <w:rsid w:val="00795ADE"/>
    <w:rsid w:val="007D6FAF"/>
    <w:rsid w:val="007E3F75"/>
    <w:rsid w:val="00802149"/>
    <w:rsid w:val="0080567A"/>
    <w:rsid w:val="008475C6"/>
    <w:rsid w:val="0087594F"/>
    <w:rsid w:val="00886BE7"/>
    <w:rsid w:val="00923365"/>
    <w:rsid w:val="00951F26"/>
    <w:rsid w:val="009652C7"/>
    <w:rsid w:val="00992A68"/>
    <w:rsid w:val="009B1542"/>
    <w:rsid w:val="009E26EA"/>
    <w:rsid w:val="00A31E7B"/>
    <w:rsid w:val="00A45728"/>
    <w:rsid w:val="00A727EA"/>
    <w:rsid w:val="00A72EB7"/>
    <w:rsid w:val="00A72EE9"/>
    <w:rsid w:val="00A761F8"/>
    <w:rsid w:val="00AA4B4C"/>
    <w:rsid w:val="00AB648F"/>
    <w:rsid w:val="00AC60B9"/>
    <w:rsid w:val="00AC7FBE"/>
    <w:rsid w:val="00AE02C0"/>
    <w:rsid w:val="00AE489A"/>
    <w:rsid w:val="00B05386"/>
    <w:rsid w:val="00B2206B"/>
    <w:rsid w:val="00B33277"/>
    <w:rsid w:val="00B35632"/>
    <w:rsid w:val="00B462D3"/>
    <w:rsid w:val="00B557F3"/>
    <w:rsid w:val="00B651A2"/>
    <w:rsid w:val="00B73F08"/>
    <w:rsid w:val="00B82D19"/>
    <w:rsid w:val="00B90F9A"/>
    <w:rsid w:val="00B95953"/>
    <w:rsid w:val="00BA29FA"/>
    <w:rsid w:val="00D24E2B"/>
    <w:rsid w:val="00D35D16"/>
    <w:rsid w:val="00D3799D"/>
    <w:rsid w:val="00D61A97"/>
    <w:rsid w:val="00D81542"/>
    <w:rsid w:val="00DA430C"/>
    <w:rsid w:val="00DB5321"/>
    <w:rsid w:val="00DE10F2"/>
    <w:rsid w:val="00DF049E"/>
    <w:rsid w:val="00E13639"/>
    <w:rsid w:val="00E22A8F"/>
    <w:rsid w:val="00E7218C"/>
    <w:rsid w:val="00E970F5"/>
    <w:rsid w:val="00EC2E1B"/>
    <w:rsid w:val="00EE5B94"/>
    <w:rsid w:val="00F41EC9"/>
    <w:rsid w:val="00F46C89"/>
    <w:rsid w:val="00F508BA"/>
    <w:rsid w:val="00F77628"/>
    <w:rsid w:val="00F903DA"/>
    <w:rsid w:val="00FA0DBF"/>
    <w:rsid w:val="00FA7C5E"/>
    <w:rsid w:val="00FC4E50"/>
    <w:rsid w:val="00FC75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4850F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632"/>
    <w:pPr>
      <w:ind w:left="720"/>
      <w:contextualSpacing/>
    </w:pPr>
  </w:style>
  <w:style w:type="paragraph" w:styleId="BalloonText">
    <w:name w:val="Balloon Text"/>
    <w:basedOn w:val="Normal"/>
    <w:link w:val="BalloonTextChar"/>
    <w:uiPriority w:val="99"/>
    <w:semiHidden/>
    <w:unhideWhenUsed/>
    <w:rsid w:val="00371BF0"/>
    <w:rPr>
      <w:rFonts w:ascii="Tahoma" w:hAnsi="Tahoma" w:cs="Tahoma"/>
      <w:sz w:val="16"/>
      <w:szCs w:val="16"/>
    </w:rPr>
  </w:style>
  <w:style w:type="character" w:customStyle="1" w:styleId="BalloonTextChar">
    <w:name w:val="Balloon Text Char"/>
    <w:basedOn w:val="DefaultParagraphFont"/>
    <w:link w:val="BalloonText"/>
    <w:uiPriority w:val="99"/>
    <w:semiHidden/>
    <w:rsid w:val="00371BF0"/>
    <w:rPr>
      <w:rFonts w:ascii="Tahoma" w:hAnsi="Tahoma" w:cs="Tahoma"/>
      <w:sz w:val="16"/>
      <w:szCs w:val="16"/>
    </w:rPr>
  </w:style>
  <w:style w:type="paragraph" w:styleId="Footer">
    <w:name w:val="footer"/>
    <w:basedOn w:val="Normal"/>
    <w:link w:val="FooterChar"/>
    <w:uiPriority w:val="99"/>
    <w:unhideWhenUsed/>
    <w:rsid w:val="006E0FA7"/>
    <w:pPr>
      <w:tabs>
        <w:tab w:val="center" w:pos="4320"/>
        <w:tab w:val="right" w:pos="8640"/>
      </w:tabs>
    </w:pPr>
  </w:style>
  <w:style w:type="character" w:customStyle="1" w:styleId="FooterChar">
    <w:name w:val="Footer Char"/>
    <w:basedOn w:val="DefaultParagraphFont"/>
    <w:link w:val="Footer"/>
    <w:uiPriority w:val="99"/>
    <w:rsid w:val="006E0FA7"/>
  </w:style>
  <w:style w:type="character" w:styleId="PageNumber">
    <w:name w:val="page number"/>
    <w:basedOn w:val="DefaultParagraphFont"/>
    <w:uiPriority w:val="99"/>
    <w:semiHidden/>
    <w:unhideWhenUsed/>
    <w:rsid w:val="006E0FA7"/>
  </w:style>
  <w:style w:type="paragraph" w:styleId="Header">
    <w:name w:val="header"/>
    <w:basedOn w:val="Normal"/>
    <w:link w:val="HeaderChar"/>
    <w:uiPriority w:val="99"/>
    <w:unhideWhenUsed/>
    <w:rsid w:val="006E0FA7"/>
    <w:pPr>
      <w:tabs>
        <w:tab w:val="center" w:pos="4320"/>
        <w:tab w:val="right" w:pos="8640"/>
      </w:tabs>
    </w:pPr>
  </w:style>
  <w:style w:type="character" w:customStyle="1" w:styleId="HeaderChar">
    <w:name w:val="Header Char"/>
    <w:basedOn w:val="DefaultParagraphFont"/>
    <w:link w:val="Header"/>
    <w:uiPriority w:val="99"/>
    <w:rsid w:val="006E0FA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632"/>
    <w:pPr>
      <w:ind w:left="720"/>
      <w:contextualSpacing/>
    </w:pPr>
  </w:style>
  <w:style w:type="paragraph" w:styleId="BalloonText">
    <w:name w:val="Balloon Text"/>
    <w:basedOn w:val="Normal"/>
    <w:link w:val="BalloonTextChar"/>
    <w:uiPriority w:val="99"/>
    <w:semiHidden/>
    <w:unhideWhenUsed/>
    <w:rsid w:val="00371BF0"/>
    <w:rPr>
      <w:rFonts w:ascii="Tahoma" w:hAnsi="Tahoma" w:cs="Tahoma"/>
      <w:sz w:val="16"/>
      <w:szCs w:val="16"/>
    </w:rPr>
  </w:style>
  <w:style w:type="character" w:customStyle="1" w:styleId="BalloonTextChar">
    <w:name w:val="Balloon Text Char"/>
    <w:basedOn w:val="DefaultParagraphFont"/>
    <w:link w:val="BalloonText"/>
    <w:uiPriority w:val="99"/>
    <w:semiHidden/>
    <w:rsid w:val="00371BF0"/>
    <w:rPr>
      <w:rFonts w:ascii="Tahoma" w:hAnsi="Tahoma" w:cs="Tahoma"/>
      <w:sz w:val="16"/>
      <w:szCs w:val="16"/>
    </w:rPr>
  </w:style>
  <w:style w:type="paragraph" w:styleId="Footer">
    <w:name w:val="footer"/>
    <w:basedOn w:val="Normal"/>
    <w:link w:val="FooterChar"/>
    <w:uiPriority w:val="99"/>
    <w:unhideWhenUsed/>
    <w:rsid w:val="006E0FA7"/>
    <w:pPr>
      <w:tabs>
        <w:tab w:val="center" w:pos="4320"/>
        <w:tab w:val="right" w:pos="8640"/>
      </w:tabs>
    </w:pPr>
  </w:style>
  <w:style w:type="character" w:customStyle="1" w:styleId="FooterChar">
    <w:name w:val="Footer Char"/>
    <w:basedOn w:val="DefaultParagraphFont"/>
    <w:link w:val="Footer"/>
    <w:uiPriority w:val="99"/>
    <w:rsid w:val="006E0FA7"/>
  </w:style>
  <w:style w:type="character" w:styleId="PageNumber">
    <w:name w:val="page number"/>
    <w:basedOn w:val="DefaultParagraphFont"/>
    <w:uiPriority w:val="99"/>
    <w:semiHidden/>
    <w:unhideWhenUsed/>
    <w:rsid w:val="006E0FA7"/>
  </w:style>
  <w:style w:type="paragraph" w:styleId="Header">
    <w:name w:val="header"/>
    <w:basedOn w:val="Normal"/>
    <w:link w:val="HeaderChar"/>
    <w:uiPriority w:val="99"/>
    <w:unhideWhenUsed/>
    <w:rsid w:val="006E0FA7"/>
    <w:pPr>
      <w:tabs>
        <w:tab w:val="center" w:pos="4320"/>
        <w:tab w:val="right" w:pos="8640"/>
      </w:tabs>
    </w:pPr>
  </w:style>
  <w:style w:type="character" w:customStyle="1" w:styleId="HeaderChar">
    <w:name w:val="Header Char"/>
    <w:basedOn w:val="DefaultParagraphFont"/>
    <w:link w:val="Header"/>
    <w:uiPriority w:val="99"/>
    <w:rsid w:val="006E0F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20.png"/><Relationship Id="rId13" Type="http://schemas.openxmlformats.org/officeDocument/2006/relationships/image" Target="media/image3.jpg"/><Relationship Id="rId14" Type="http://schemas.openxmlformats.org/officeDocument/2006/relationships/image" Target="media/image30.jp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4FE74-E8FC-D74E-97F9-094C695B0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479</Words>
  <Characters>2733</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3206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Tarrant</dc:creator>
  <cp:lastModifiedBy>Anna Tarrant</cp:lastModifiedBy>
  <cp:revision>2</cp:revision>
  <dcterms:created xsi:type="dcterms:W3CDTF">2015-07-01T13:42:00Z</dcterms:created>
  <dcterms:modified xsi:type="dcterms:W3CDTF">2015-07-01T13:42:00Z</dcterms:modified>
</cp:coreProperties>
</file>